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D7" w:rsidRDefault="003809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0pt;margin-top:9pt;width:351pt;height:63.6pt;z-index:251658240;mso-width-relative:margin;mso-height-relative:margin" filled="f" stroked="f" strokecolor="maroon">
            <v:textbox style="mso-next-textbox:#_x0000_s1028">
              <w:txbxContent>
                <w:p w:rsidR="001F68D7" w:rsidRDefault="001F68D7">
                  <w:pPr>
                    <w:pStyle w:val="Bezodstpw"/>
                    <w:jc w:val="center"/>
                    <w:rPr>
                      <w:rFonts w:ascii="Arabic Typesetting" w:hAnsi="Arabic Typesetting" w:cs="Arabic Typesetting"/>
                      <w:b/>
                      <w:color w:val="800000"/>
                      <w:sz w:val="16"/>
                      <w:szCs w:val="16"/>
                    </w:rPr>
                  </w:pPr>
                </w:p>
                <w:p w:rsidR="001F68D7" w:rsidRDefault="001F68D7">
                  <w:pPr>
                    <w:pStyle w:val="Bezodstpw"/>
                    <w:spacing w:line="360" w:lineRule="auto"/>
                    <w:jc w:val="center"/>
                    <w:rPr>
                      <w:rFonts w:ascii="Book Antiqua" w:hAnsi="Book Antiqua" w:cs="Arabic Typesetting"/>
                      <w:bCs/>
                      <w:color w:val="006600"/>
                      <w:sz w:val="20"/>
                      <w:szCs w:val="36"/>
                    </w:rPr>
                  </w:pPr>
                  <w:r>
                    <w:rPr>
                      <w:rFonts w:ascii="Book Antiqua" w:hAnsi="Book Antiqua" w:cs="Arabic Typesetting"/>
                      <w:bCs/>
                      <w:color w:val="006600"/>
                      <w:sz w:val="20"/>
                      <w:szCs w:val="36"/>
                    </w:rPr>
                    <w:t>DOM POMOCY SPOŁECZNEJ</w:t>
                  </w:r>
                </w:p>
                <w:p w:rsidR="001F68D7" w:rsidRDefault="001F68D7">
                  <w:pPr>
                    <w:pStyle w:val="Bezodstpw"/>
                    <w:spacing w:line="360" w:lineRule="auto"/>
                    <w:jc w:val="center"/>
                    <w:rPr>
                      <w:rFonts w:ascii="Book Antiqua" w:hAnsi="Book Antiqua" w:cs="Arabic Typesetting"/>
                      <w:bCs/>
                      <w:color w:val="800000"/>
                      <w:sz w:val="20"/>
                      <w:szCs w:val="36"/>
                    </w:rPr>
                  </w:pPr>
                  <w:r>
                    <w:rPr>
                      <w:rFonts w:ascii="Book Antiqua" w:hAnsi="Book Antiqua" w:cs="Arabic Typesetting"/>
                      <w:bCs/>
                      <w:color w:val="800000"/>
                      <w:sz w:val="20"/>
                      <w:szCs w:val="36"/>
                    </w:rPr>
                    <w:t xml:space="preserve"> „ POGODNA JESIEŃ ”</w:t>
                  </w:r>
                </w:p>
                <w:p w:rsidR="001F68D7" w:rsidRDefault="001F68D7">
                  <w:pPr>
                    <w:pStyle w:val="Bezodstpw"/>
                    <w:spacing w:line="360" w:lineRule="auto"/>
                    <w:jc w:val="center"/>
                    <w:rPr>
                      <w:rFonts w:ascii="Book Antiqua" w:hAnsi="Book Antiqua" w:cs="Courier New"/>
                      <w:b/>
                      <w:color w:val="006600"/>
                      <w:sz w:val="20"/>
                      <w:szCs w:val="32"/>
                      <w:lang w:val="en-US"/>
                    </w:rPr>
                  </w:pPr>
                  <w:r>
                    <w:rPr>
                      <w:rFonts w:ascii="Book Antiqua" w:hAnsi="Book Antiqua" w:cs="Arabic Typesetting"/>
                      <w:bCs/>
                      <w:color w:val="006600"/>
                      <w:sz w:val="20"/>
                      <w:szCs w:val="36"/>
                    </w:rPr>
                    <w:t xml:space="preserve"> </w:t>
                  </w:r>
                  <w:r>
                    <w:rPr>
                      <w:rFonts w:ascii="Book Antiqua" w:hAnsi="Book Antiqua" w:cs="Courier New"/>
                      <w:bCs/>
                      <w:color w:val="17365D"/>
                      <w:sz w:val="20"/>
                      <w:szCs w:val="32"/>
                    </w:rPr>
                    <w:t xml:space="preserve">58-560 Jelenia Góra, ul. </w:t>
                  </w:r>
                  <w:r>
                    <w:rPr>
                      <w:rFonts w:ascii="Book Antiqua" w:hAnsi="Book Antiqua" w:cs="Courier New"/>
                      <w:bCs/>
                      <w:color w:val="17365D"/>
                      <w:sz w:val="20"/>
                      <w:szCs w:val="32"/>
                      <w:lang w:val="en-US"/>
                    </w:rPr>
                    <w:t xml:space="preserve">Leśna </w:t>
                  </w:r>
                  <w:r>
                    <w:rPr>
                      <w:rFonts w:ascii="Book Antiqua" w:hAnsi="Book Antiqua" w:cs="Courier New"/>
                      <w:bCs/>
                      <w:color w:val="17365D"/>
                      <w:sz w:val="20"/>
                      <w:szCs w:val="24"/>
                      <w:lang w:val="en-US"/>
                    </w:rPr>
                    <w:t xml:space="preserve">3          </w:t>
                  </w:r>
                  <w:r>
                    <w:rPr>
                      <w:rFonts w:ascii="Book Antiqua" w:hAnsi="Book Antiqua" w:cs="Courier New"/>
                      <w:bCs/>
                      <w:color w:val="17365D"/>
                      <w:sz w:val="20"/>
                      <w:szCs w:val="32"/>
                      <w:lang w:val="en-US"/>
                    </w:rPr>
                    <w:t>tel./fax.(75) 75 - 520 - 38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8pt;margin-top:9pt;width:54pt;height:81pt;z-index:251656192" fillcolor="#548dd4">
            <v:fill color2="#900" rotate="t" focus="100%" type="gradient"/>
            <v:shadow color="#868686"/>
            <v:textpath style="font-family:&quot;Aramis&quot;;font-size:8pt;v-same-letter-heights:t" fitshape="t" trim="t" string="Dom Pomocy Społecznej&#10;"/>
          </v:shape>
        </w:pict>
      </w:r>
    </w:p>
    <w:p w:rsidR="001F68D7" w:rsidRDefault="001F68D7"/>
    <w:p w:rsidR="001F68D7" w:rsidRDefault="001F68D7">
      <w:r>
        <w:t xml:space="preserve">         </w:t>
      </w:r>
      <w:r>
        <w:object w:dxaOrig="2280" w:dyaOrig="2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32.55pt" o:ole="">
            <v:imagedata r:id="rId7" o:title=""/>
          </v:shape>
          <o:OLEObject Type="Embed" ProgID="CorelPhotoPaint.Image.11" ShapeID="_x0000_i1025" DrawAspect="Content" ObjectID="_1707731289" r:id="rId8"/>
        </w:object>
      </w:r>
    </w:p>
    <w:p w:rsidR="001F68D7" w:rsidRDefault="0038095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pt;margin-top:3.6pt;width:1in;height:9pt;z-index:251657216" fillcolor="#548dd4" strokeweight=".5pt">
            <v:fill color2="#900" rotate="t" focus="100%" type="gradient"/>
            <v:shadow color="#868686"/>
            <v:textpath style="font-family:&quot;Arial Unicode MS&quot;;font-size:8pt;v-text-kern:t" trim="t" fitpath="t" string="&quot;Pogodna Jesień&quot;"/>
          </v:shape>
        </w:pict>
      </w:r>
    </w:p>
    <w:p w:rsidR="001F68D7" w:rsidRDefault="0038095E">
      <w:pPr>
        <w:tabs>
          <w:tab w:val="left" w:pos="690"/>
          <w:tab w:val="left" w:pos="1181"/>
          <w:tab w:val="left" w:pos="9561"/>
        </w:tabs>
      </w:pPr>
      <w:r>
        <w:rPr>
          <w:noProof/>
        </w:rPr>
        <w:pict>
          <v:line id="_x0000_s1030" style="position:absolute;flip:y;z-index:-251657216" from="0,7.2pt" to="459pt,7.2pt" strokeweight="1.75pt"/>
        </w:pict>
      </w:r>
      <w:r w:rsidR="001F68D7">
        <w:tab/>
      </w:r>
    </w:p>
    <w:p w:rsidR="007B2250" w:rsidRPr="00197FAA" w:rsidRDefault="001F68D7" w:rsidP="008E09AA">
      <w:pPr>
        <w:ind w:right="169"/>
        <w:jc w:val="right"/>
        <w:rPr>
          <w:sz w:val="18"/>
          <w:szCs w:val="18"/>
        </w:rPr>
      </w:pPr>
      <w:r>
        <w:tab/>
      </w:r>
      <w:r w:rsidR="00A00F11" w:rsidRPr="00197FAA">
        <w:rPr>
          <w:sz w:val="18"/>
          <w:szCs w:val="18"/>
        </w:rPr>
        <w:t>Załącznik nr</w:t>
      </w:r>
      <w:r w:rsidR="00A00F11" w:rsidRPr="00197FAA">
        <w:rPr>
          <w:spacing w:val="-6"/>
          <w:sz w:val="18"/>
          <w:szCs w:val="18"/>
        </w:rPr>
        <w:t xml:space="preserve"> </w:t>
      </w:r>
      <w:r w:rsidR="00A00F11" w:rsidRPr="00197FAA">
        <w:rPr>
          <w:sz w:val="18"/>
          <w:szCs w:val="18"/>
        </w:rPr>
        <w:t>1</w:t>
      </w:r>
      <w:r w:rsidR="004A6A9D" w:rsidRPr="00197FAA">
        <w:rPr>
          <w:sz w:val="18"/>
          <w:szCs w:val="18"/>
        </w:rPr>
        <w:t>0</w:t>
      </w:r>
      <w:r w:rsidR="008E09AA" w:rsidRPr="00197FAA">
        <w:rPr>
          <w:sz w:val="18"/>
          <w:szCs w:val="18"/>
        </w:rPr>
        <w:t xml:space="preserve"> </w:t>
      </w:r>
    </w:p>
    <w:p w:rsidR="00A00F11" w:rsidRPr="00197FAA" w:rsidRDefault="008E09AA" w:rsidP="008E09AA">
      <w:pPr>
        <w:ind w:right="169"/>
        <w:jc w:val="right"/>
        <w:rPr>
          <w:sz w:val="18"/>
          <w:szCs w:val="18"/>
        </w:rPr>
      </w:pPr>
      <w:r w:rsidRPr="00197FAA">
        <w:rPr>
          <w:sz w:val="18"/>
          <w:szCs w:val="18"/>
        </w:rPr>
        <w:t xml:space="preserve">do </w:t>
      </w:r>
      <w:r w:rsidR="004A6A9D" w:rsidRPr="00197FAA">
        <w:rPr>
          <w:sz w:val="18"/>
          <w:szCs w:val="18"/>
        </w:rPr>
        <w:t>S</w:t>
      </w:r>
      <w:r w:rsidR="00A00F11" w:rsidRPr="00197FAA">
        <w:rPr>
          <w:sz w:val="18"/>
          <w:szCs w:val="18"/>
        </w:rPr>
        <w:t xml:space="preserve">WZ/1/2022 </w:t>
      </w:r>
    </w:p>
    <w:p w:rsidR="001F68D7" w:rsidRDefault="001F68D7">
      <w:pPr>
        <w:pStyle w:val="Tekstpodstawowy"/>
        <w:spacing w:line="360" w:lineRule="auto"/>
      </w:pPr>
    </w:p>
    <w:p w:rsidR="007B2250" w:rsidRDefault="007B2250">
      <w:pPr>
        <w:pStyle w:val="Tekstpodstawowy"/>
        <w:spacing w:line="360" w:lineRule="auto"/>
      </w:pPr>
    </w:p>
    <w:p w:rsidR="00E84B9B" w:rsidRPr="00423139" w:rsidRDefault="00E84B9B" w:rsidP="00A00F11">
      <w:pPr>
        <w:pStyle w:val="Tytu"/>
        <w:jc w:val="center"/>
        <w:rPr>
          <w:rFonts w:ascii="Times New Roman" w:hAnsi="Times New Roman"/>
          <w:sz w:val="36"/>
        </w:rPr>
      </w:pPr>
      <w:r w:rsidRPr="00423139">
        <w:rPr>
          <w:rFonts w:ascii="Times New Roman" w:eastAsia="+mn-ea" w:hAnsi="Times New Roman"/>
          <w:sz w:val="36"/>
        </w:rPr>
        <w:t>OBOWIĄZEK INFORMACYJNY ADMINISTRATORA</w:t>
      </w:r>
    </w:p>
    <w:p w:rsidR="00E84B9B" w:rsidRPr="00423139" w:rsidRDefault="00E84B9B" w:rsidP="00A00F11">
      <w:pPr>
        <w:pStyle w:val="Tytu"/>
        <w:jc w:val="center"/>
        <w:rPr>
          <w:rFonts w:ascii="Times New Roman" w:hAnsi="Times New Roman"/>
          <w:color w:val="222222"/>
          <w:sz w:val="20"/>
          <w:szCs w:val="20"/>
        </w:rPr>
      </w:pPr>
      <w:r w:rsidRPr="00423139">
        <w:rPr>
          <w:rFonts w:ascii="Times New Roman" w:eastAsia="+mn-ea" w:hAnsi="Times New Roman"/>
          <w:sz w:val="40"/>
        </w:rPr>
        <w:t xml:space="preserve">Zgodnie z art. 13 ust. 1 i ust. 2 ogólnego rozporządzenia o ochronie danych </w:t>
      </w:r>
      <w:r w:rsidRPr="00423139">
        <w:rPr>
          <w:rFonts w:ascii="Times New Roman" w:eastAsia="+mn-ea" w:hAnsi="Times New Roman"/>
          <w:color w:val="FFFFFF"/>
          <w:sz w:val="48"/>
        </w:rPr>
        <w:t>oso</w:t>
      </w:r>
    </w:p>
    <w:p w:rsidR="00E84B9B" w:rsidRPr="00423139" w:rsidRDefault="00E84B9B" w:rsidP="00423139">
      <w:pPr>
        <w:pStyle w:val="Tytu"/>
        <w:spacing w:after="120"/>
        <w:jc w:val="center"/>
        <w:rPr>
          <w:rFonts w:ascii="Times New Roman" w:hAnsi="Times New Roman"/>
          <w:color w:val="222222"/>
          <w:sz w:val="22"/>
          <w:szCs w:val="20"/>
        </w:rPr>
      </w:pPr>
    </w:p>
    <w:p w:rsidR="00A00F11" w:rsidRDefault="00A00F11" w:rsidP="004A6A9D">
      <w:pPr>
        <w:ind w:right="169"/>
        <w:jc w:val="both"/>
      </w:pPr>
      <w:r>
        <w:t>W</w:t>
      </w:r>
      <w:r>
        <w:rPr>
          <w:spacing w:val="-19"/>
        </w:rPr>
        <w:t xml:space="preserve"> </w:t>
      </w:r>
      <w:r>
        <w:t>związku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realizacją</w:t>
      </w:r>
      <w:r>
        <w:rPr>
          <w:spacing w:val="-13"/>
        </w:rPr>
        <w:t xml:space="preserve"> </w:t>
      </w:r>
      <w:r>
        <w:t>wymogów</w:t>
      </w:r>
      <w:r>
        <w:rPr>
          <w:spacing w:val="-11"/>
        </w:rPr>
        <w:t xml:space="preserve"> </w:t>
      </w:r>
      <w:r>
        <w:rPr>
          <w:b/>
        </w:rPr>
        <w:t>Rozporządzenia</w:t>
      </w:r>
      <w:r>
        <w:rPr>
          <w:b/>
          <w:spacing w:val="-12"/>
        </w:rPr>
        <w:t xml:space="preserve"> </w:t>
      </w:r>
      <w:r>
        <w:rPr>
          <w:b/>
        </w:rPr>
        <w:t>Parlamentu</w:t>
      </w:r>
      <w:r>
        <w:rPr>
          <w:b/>
          <w:spacing w:val="-10"/>
        </w:rPr>
        <w:t xml:space="preserve"> </w:t>
      </w:r>
      <w:r>
        <w:rPr>
          <w:b/>
        </w:rPr>
        <w:t>Europejskiego</w:t>
      </w:r>
      <w:r>
        <w:rPr>
          <w:b/>
          <w:spacing w:val="-13"/>
        </w:rPr>
        <w:t xml:space="preserve"> </w:t>
      </w:r>
      <w:r>
        <w:rPr>
          <w:b/>
        </w:rPr>
        <w:t>i</w:t>
      </w:r>
      <w:r>
        <w:rPr>
          <w:b/>
          <w:spacing w:val="-12"/>
        </w:rPr>
        <w:t xml:space="preserve"> </w:t>
      </w:r>
      <w:r>
        <w:rPr>
          <w:b/>
        </w:rPr>
        <w:t>Rady</w:t>
      </w:r>
      <w:r>
        <w:rPr>
          <w:b/>
          <w:spacing w:val="-12"/>
        </w:rPr>
        <w:t xml:space="preserve"> </w:t>
      </w:r>
      <w:r>
        <w:rPr>
          <w:b/>
        </w:rPr>
        <w:t xml:space="preserve">(UE) 2016/679 </w:t>
      </w:r>
      <w:r>
        <w:t xml:space="preserve">w sprawie ochrony danych osobowych osób fizycznych w związku z przetwarzaniem danych osobowych i w sprawie swobodnego przepływu takich danych oraz uchylenia dyrektywy 95/46/WE (ogólne rozporządzenie o ochronie danych osobowych, dalej: RODO) </w:t>
      </w:r>
      <w:r>
        <w:rPr>
          <w:b/>
        </w:rPr>
        <w:t>Dom Pomocy Społecznej „Pogodna Jesień” w Jeleniej Górze</w:t>
      </w:r>
      <w:r>
        <w:t>, informuje o zasadach przetwarzania danych osobowych:</w:t>
      </w:r>
    </w:p>
    <w:p w:rsidR="00A00F11" w:rsidRDefault="00A00F11" w:rsidP="00A00F11">
      <w:pPr>
        <w:ind w:left="112" w:right="169" w:firstLine="629"/>
        <w:jc w:val="both"/>
      </w:pPr>
    </w:p>
    <w:p w:rsidR="00A00F11" w:rsidRPr="00A00F11" w:rsidRDefault="00A00F11" w:rsidP="004A6A9D">
      <w:pPr>
        <w:pStyle w:val="Nagwek1"/>
        <w:numPr>
          <w:ilvl w:val="0"/>
          <w:numId w:val="5"/>
        </w:numPr>
        <w:tabs>
          <w:tab w:val="num" w:pos="0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0F11">
        <w:rPr>
          <w:rFonts w:ascii="Times New Roman" w:hAnsi="Times New Roman"/>
          <w:sz w:val="24"/>
          <w:szCs w:val="24"/>
        </w:rPr>
        <w:t>Administrator</w:t>
      </w:r>
      <w:r w:rsidRPr="00A00F1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00F11">
        <w:rPr>
          <w:rFonts w:ascii="Times New Roman" w:hAnsi="Times New Roman"/>
          <w:sz w:val="24"/>
          <w:szCs w:val="24"/>
        </w:rPr>
        <w:t>danych</w:t>
      </w:r>
    </w:p>
    <w:p w:rsidR="00A00F11" w:rsidRPr="00423139" w:rsidRDefault="00A00F11" w:rsidP="004A6A9D">
      <w:pPr>
        <w:spacing w:before="120" w:after="120"/>
        <w:ind w:left="426"/>
        <w:jc w:val="both"/>
        <w:rPr>
          <w:rFonts w:eastAsia="+mn-ea"/>
          <w:color w:val="000000"/>
        </w:rPr>
      </w:pPr>
      <w:r>
        <w:t xml:space="preserve">Administratorem danych jest </w:t>
      </w:r>
      <w:r w:rsidRPr="00F733B7">
        <w:rPr>
          <w:rFonts w:eastAsia="+mn-ea"/>
          <w:b/>
          <w:bCs/>
          <w:color w:val="000000"/>
        </w:rPr>
        <w:t>Dom Pomocy Społecznej „Pogodna Jesień”  z siedzibą w Jeleniej Górze</w:t>
      </w:r>
      <w:r w:rsidRPr="00423139">
        <w:rPr>
          <w:rFonts w:eastAsia="+mn-ea"/>
          <w:color w:val="000000"/>
        </w:rPr>
        <w:t>, przy ul. Leśna 3, 58-560 Jelenia Góra.</w:t>
      </w:r>
    </w:p>
    <w:p w:rsidR="00A00F11" w:rsidRPr="00423139" w:rsidRDefault="00A00F11" w:rsidP="004A6A9D">
      <w:pPr>
        <w:spacing w:after="120"/>
        <w:ind w:left="426"/>
        <w:jc w:val="both"/>
        <w:rPr>
          <w:rFonts w:eastAsia="+mn-ea"/>
          <w:color w:val="000000"/>
        </w:rPr>
      </w:pPr>
      <w:r w:rsidRPr="00423139">
        <w:rPr>
          <w:rFonts w:eastAsia="+mn-ea"/>
          <w:color w:val="000000"/>
        </w:rPr>
        <w:t xml:space="preserve">Kontakt z administratorem jest możliwy za pośrednictwem adresu e-mail </w:t>
      </w:r>
      <w:hyperlink r:id="rId9" w:history="1">
        <w:r w:rsidRPr="00423139">
          <w:rPr>
            <w:rStyle w:val="Hipercze"/>
            <w:rFonts w:eastAsia="+mn-ea"/>
          </w:rPr>
          <w:t>sekretariat@dpspogodnajesien.pl</w:t>
        </w:r>
      </w:hyperlink>
      <w:r w:rsidRPr="00423139">
        <w:rPr>
          <w:rFonts w:eastAsia="+mn-ea"/>
          <w:color w:val="000000"/>
        </w:rPr>
        <w:t xml:space="preserve"> lub pisemnie na wyżej wskazany adres siedziby administratora.</w:t>
      </w:r>
    </w:p>
    <w:p w:rsidR="00A00F11" w:rsidRDefault="00A00F11" w:rsidP="004A6A9D">
      <w:pPr>
        <w:pStyle w:val="Tekstpodstawowy"/>
        <w:spacing w:before="120"/>
        <w:ind w:left="426" w:right="168"/>
      </w:pPr>
      <w:r>
        <w:t xml:space="preserve">W DPS „Pogodna Jesień” został wyznaczony Inspektor Ochrony Danych, z którym można się skontaktować poprzez adres poczty elektronicznej: </w:t>
      </w:r>
      <w:hyperlink r:id="rId10" w:history="1">
        <w:r w:rsidRPr="00423139">
          <w:rPr>
            <w:rStyle w:val="Hipercze"/>
            <w:rFonts w:eastAsia="+mn-ea"/>
          </w:rPr>
          <w:t>iod@dpspogodnajesien.pl</w:t>
        </w:r>
      </w:hyperlink>
      <w:r>
        <w:rPr>
          <w:b/>
        </w:rPr>
        <w:t xml:space="preserve"> </w:t>
      </w:r>
      <w:r w:rsidRPr="00130F8A">
        <w:rPr>
          <w:bCs/>
        </w:rPr>
        <w:t>l</w:t>
      </w:r>
      <w:r>
        <w:t>ub  pisemnie  (na adres siedziby DPS „Pogodna Jesień”). Z  Inspektorem  Ochrony  Danych  można  się  kontaktować  we wszystkich sprawach dotyczących przetwarzania danych osobowych oraz korzystania z praw związanych z przetwarzaniem</w:t>
      </w:r>
      <w:r>
        <w:rPr>
          <w:spacing w:val="-2"/>
        </w:rPr>
        <w:t xml:space="preserve"> </w:t>
      </w:r>
      <w:r>
        <w:t>danych.</w:t>
      </w:r>
    </w:p>
    <w:p w:rsidR="00A00F11" w:rsidRPr="00A00F11" w:rsidRDefault="00A00F11" w:rsidP="004A6A9D">
      <w:pPr>
        <w:pStyle w:val="Nagwek1"/>
        <w:numPr>
          <w:ilvl w:val="0"/>
          <w:numId w:val="5"/>
        </w:numPr>
        <w:tabs>
          <w:tab w:val="left" w:pos="0"/>
          <w:tab w:val="num" w:pos="426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00F11">
        <w:rPr>
          <w:rFonts w:ascii="Times New Roman" w:hAnsi="Times New Roman"/>
          <w:sz w:val="24"/>
          <w:szCs w:val="24"/>
        </w:rPr>
        <w:t>Kategorie danych</w:t>
      </w:r>
      <w:r w:rsidRPr="00A00F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00F11">
        <w:rPr>
          <w:rFonts w:ascii="Times New Roman" w:hAnsi="Times New Roman"/>
          <w:sz w:val="24"/>
          <w:szCs w:val="24"/>
        </w:rPr>
        <w:t>osobowych</w:t>
      </w:r>
    </w:p>
    <w:p w:rsidR="00A00F11" w:rsidRPr="00A00F11" w:rsidRDefault="00A00F11" w:rsidP="004A6A9D">
      <w:pPr>
        <w:pStyle w:val="Tekstpodstawowy"/>
        <w:spacing w:before="120"/>
        <w:ind w:firstLine="426"/>
      </w:pPr>
      <w:r w:rsidRPr="00A00F11">
        <w:t>DPS „Pogodna Jesień” przetwarza następujące kategorie Państwa/Pani/Pana danych osobowych:</w:t>
      </w:r>
    </w:p>
    <w:p w:rsidR="00A00F11" w:rsidRPr="00A00F11" w:rsidRDefault="00A00F11" w:rsidP="00A00F11">
      <w:pPr>
        <w:pStyle w:val="Akapitzlist"/>
        <w:widowControl w:val="0"/>
        <w:numPr>
          <w:ilvl w:val="1"/>
          <w:numId w:val="5"/>
        </w:numPr>
        <w:tabs>
          <w:tab w:val="left" w:pos="822"/>
        </w:tabs>
        <w:autoSpaceDE w:val="0"/>
        <w:autoSpaceDN w:val="0"/>
        <w:spacing w:before="121"/>
        <w:ind w:right="171"/>
        <w:contextualSpacing w:val="0"/>
        <w:jc w:val="both"/>
      </w:pPr>
      <w:r w:rsidRPr="00A00F11">
        <w:t xml:space="preserve">dane identyfikacyjne (np. nazwisko, imiona, PESEL, </w:t>
      </w:r>
      <w:r w:rsidRPr="00A00F11">
        <w:rPr>
          <w:spacing w:val="-8"/>
        </w:rPr>
        <w:t xml:space="preserve">NIP, </w:t>
      </w:r>
      <w:r w:rsidRPr="00A00F11">
        <w:t>REGON, data i miejsce</w:t>
      </w:r>
      <w:r w:rsidRPr="00A00F11">
        <w:rPr>
          <w:spacing w:val="-25"/>
        </w:rPr>
        <w:t xml:space="preserve"> </w:t>
      </w:r>
      <w:r w:rsidRPr="00A00F11">
        <w:t>urodzenia, płeć,</w:t>
      </w:r>
      <w:r w:rsidRPr="00A00F11">
        <w:rPr>
          <w:spacing w:val="-1"/>
        </w:rPr>
        <w:t xml:space="preserve"> </w:t>
      </w:r>
      <w:r w:rsidRPr="00A00F11">
        <w:t>narodowość),</w:t>
      </w:r>
    </w:p>
    <w:p w:rsidR="00A00F11" w:rsidRPr="00A00F11" w:rsidRDefault="00A00F11" w:rsidP="00A00F11">
      <w:pPr>
        <w:pStyle w:val="Akapitzlist"/>
        <w:widowControl w:val="0"/>
        <w:numPr>
          <w:ilvl w:val="1"/>
          <w:numId w:val="5"/>
        </w:numPr>
        <w:tabs>
          <w:tab w:val="left" w:pos="822"/>
        </w:tabs>
        <w:autoSpaceDE w:val="0"/>
        <w:autoSpaceDN w:val="0"/>
        <w:spacing w:line="298" w:lineRule="exact"/>
        <w:contextualSpacing w:val="0"/>
        <w:jc w:val="both"/>
      </w:pPr>
      <w:r w:rsidRPr="00A00F11">
        <w:t>dane</w:t>
      </w:r>
      <w:r w:rsidRPr="00A00F11">
        <w:rPr>
          <w:spacing w:val="-2"/>
        </w:rPr>
        <w:t xml:space="preserve"> </w:t>
      </w:r>
      <w:r w:rsidRPr="00A00F11">
        <w:t>adresowe,</w:t>
      </w:r>
    </w:p>
    <w:p w:rsidR="00A00F11" w:rsidRPr="00A00F11" w:rsidRDefault="00A00F11" w:rsidP="00A00F11">
      <w:pPr>
        <w:pStyle w:val="Akapitzlist"/>
        <w:widowControl w:val="0"/>
        <w:numPr>
          <w:ilvl w:val="1"/>
          <w:numId w:val="5"/>
        </w:numPr>
        <w:tabs>
          <w:tab w:val="left" w:pos="822"/>
        </w:tabs>
        <w:autoSpaceDE w:val="0"/>
        <w:autoSpaceDN w:val="0"/>
        <w:spacing w:before="1"/>
        <w:contextualSpacing w:val="0"/>
        <w:jc w:val="both"/>
      </w:pPr>
      <w:r w:rsidRPr="00A00F11">
        <w:t>dane kontaktowe (e-mail,</w:t>
      </w:r>
      <w:r w:rsidRPr="00A00F11">
        <w:rPr>
          <w:spacing w:val="-2"/>
        </w:rPr>
        <w:t xml:space="preserve"> </w:t>
      </w:r>
      <w:r w:rsidRPr="00A00F11">
        <w:t>telefon),</w:t>
      </w:r>
    </w:p>
    <w:p w:rsidR="00A00F11" w:rsidRPr="00A00F11" w:rsidRDefault="00A00F11" w:rsidP="00A00F11">
      <w:pPr>
        <w:pStyle w:val="Akapitzlist"/>
        <w:widowControl w:val="0"/>
        <w:numPr>
          <w:ilvl w:val="1"/>
          <w:numId w:val="5"/>
        </w:numPr>
        <w:tabs>
          <w:tab w:val="left" w:pos="822"/>
        </w:tabs>
        <w:autoSpaceDE w:val="0"/>
        <w:autoSpaceDN w:val="0"/>
        <w:spacing w:before="2"/>
        <w:ind w:right="176"/>
        <w:contextualSpacing w:val="0"/>
        <w:jc w:val="both"/>
      </w:pPr>
      <w:r w:rsidRPr="00A00F11">
        <w:t>dane dotyczące sytuacji zawodowej i zatrudnienia, prowadzenia działalności gospodarczej, dane służące do badania zdolności do spłaty zobowiązań i analizy ryzyka, dochody, zobowiązania oraz wydatki, dane dotyczące edukacji i</w:t>
      </w:r>
      <w:r w:rsidRPr="00A00F11">
        <w:rPr>
          <w:spacing w:val="-4"/>
        </w:rPr>
        <w:t xml:space="preserve"> </w:t>
      </w:r>
      <w:r w:rsidRPr="00A00F11">
        <w:t>szkolenia,</w:t>
      </w:r>
    </w:p>
    <w:p w:rsidR="00A00F11" w:rsidRPr="00A00F11" w:rsidRDefault="00A00F11" w:rsidP="004A6A9D">
      <w:pPr>
        <w:pStyle w:val="Nagwek1"/>
        <w:numPr>
          <w:ilvl w:val="0"/>
          <w:numId w:val="5"/>
        </w:numPr>
        <w:tabs>
          <w:tab w:val="num" w:pos="426"/>
          <w:tab w:val="left" w:pos="468"/>
        </w:tabs>
        <w:ind w:left="468" w:hanging="468"/>
        <w:jc w:val="both"/>
        <w:rPr>
          <w:rFonts w:ascii="Times New Roman" w:hAnsi="Times New Roman"/>
          <w:sz w:val="24"/>
          <w:szCs w:val="24"/>
        </w:rPr>
      </w:pPr>
      <w:r w:rsidRPr="00A00F11">
        <w:rPr>
          <w:rFonts w:ascii="Times New Roman" w:hAnsi="Times New Roman"/>
          <w:sz w:val="24"/>
          <w:szCs w:val="24"/>
        </w:rPr>
        <w:t>Cele oraz podstawa prawna przetwarzania danych</w:t>
      </w:r>
      <w:r w:rsidRPr="00A00F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00F11">
        <w:rPr>
          <w:rFonts w:ascii="Times New Roman" w:hAnsi="Times New Roman"/>
          <w:sz w:val="24"/>
          <w:szCs w:val="24"/>
        </w:rPr>
        <w:t>osobowych</w:t>
      </w:r>
    </w:p>
    <w:p w:rsidR="00A00F11" w:rsidRPr="00A00F11" w:rsidRDefault="00A00F11" w:rsidP="004A6A9D">
      <w:pPr>
        <w:pStyle w:val="Tekstpodstawowy"/>
        <w:spacing w:before="120"/>
        <w:ind w:left="426"/>
      </w:pPr>
      <w:r w:rsidRPr="00A00F11">
        <w:t>Dane osobowe mogą być przetwarzane przez DPS „Pogodna Jesień” w następujących celach:</w:t>
      </w:r>
    </w:p>
    <w:p w:rsidR="00A00F11" w:rsidRPr="00A00F11" w:rsidRDefault="00A00F11" w:rsidP="00A00F11">
      <w:pPr>
        <w:pStyle w:val="Akapitzlist"/>
        <w:widowControl w:val="0"/>
        <w:numPr>
          <w:ilvl w:val="0"/>
          <w:numId w:val="4"/>
        </w:numPr>
        <w:tabs>
          <w:tab w:val="left" w:pos="834"/>
        </w:tabs>
        <w:autoSpaceDE w:val="0"/>
        <w:autoSpaceDN w:val="0"/>
        <w:spacing w:before="120"/>
        <w:ind w:right="175"/>
        <w:contextualSpacing w:val="0"/>
        <w:jc w:val="both"/>
      </w:pPr>
      <w:r w:rsidRPr="00A00F11">
        <w:lastRenderedPageBreak/>
        <w:t xml:space="preserve">udziału w postępowaniu przetargowym, prowadzonym w trybie przetargu nieograniczonego nr </w:t>
      </w:r>
      <w:r w:rsidR="004A6A9D">
        <w:rPr>
          <w:b/>
        </w:rPr>
        <w:t>S</w:t>
      </w:r>
      <w:r w:rsidRPr="00A00F11">
        <w:rPr>
          <w:b/>
        </w:rPr>
        <w:t xml:space="preserve">WZ/1/2022 </w:t>
      </w:r>
      <w:r w:rsidRPr="00A00F11">
        <w:t>dot. wyłonienia wykonawcy robót w ramach</w:t>
      </w:r>
      <w:r w:rsidRPr="00A00F11">
        <w:rPr>
          <w:spacing w:val="-2"/>
        </w:rPr>
        <w:t xml:space="preserve"> </w:t>
      </w:r>
      <w:r w:rsidRPr="00A00F11">
        <w:t>zadania:</w:t>
      </w:r>
    </w:p>
    <w:p w:rsidR="00A00F11" w:rsidRPr="00A00F11" w:rsidRDefault="00A00F11" w:rsidP="00A00F11">
      <w:pPr>
        <w:jc w:val="both"/>
      </w:pPr>
    </w:p>
    <w:p w:rsidR="00A00F11" w:rsidRPr="00A00F11" w:rsidRDefault="00A00F11" w:rsidP="00A00F11">
      <w:pPr>
        <w:pStyle w:val="TableParagraph"/>
        <w:ind w:left="489" w:right="485"/>
        <w:jc w:val="center"/>
        <w:rPr>
          <w:b/>
          <w:sz w:val="24"/>
        </w:rPr>
      </w:pPr>
      <w:r w:rsidRPr="00A00F11">
        <w:rPr>
          <w:b/>
          <w:sz w:val="24"/>
        </w:rPr>
        <w:t>„DPS Pogodna Jesień</w:t>
      </w:r>
    </w:p>
    <w:p w:rsidR="00A00F11" w:rsidRPr="00A00F11" w:rsidRDefault="00A00F11" w:rsidP="00A00F11">
      <w:pPr>
        <w:pStyle w:val="TableParagraph"/>
        <w:ind w:left="489" w:right="485"/>
        <w:jc w:val="center"/>
        <w:rPr>
          <w:b/>
          <w:sz w:val="24"/>
        </w:rPr>
      </w:pPr>
      <w:r w:rsidRPr="00A00F11">
        <w:rPr>
          <w:b/>
          <w:sz w:val="24"/>
        </w:rPr>
        <w:t>Budowa dźwigu osobowego"</w:t>
      </w:r>
    </w:p>
    <w:p w:rsidR="00A00F11" w:rsidRPr="00A00F11" w:rsidRDefault="00A00F11" w:rsidP="00A00F11">
      <w:pPr>
        <w:pStyle w:val="TableParagraph"/>
        <w:ind w:left="489" w:right="485"/>
        <w:jc w:val="both"/>
        <w:rPr>
          <w:b/>
          <w:sz w:val="23"/>
        </w:rPr>
      </w:pPr>
    </w:p>
    <w:p w:rsidR="00A00F11" w:rsidRPr="00A00F11" w:rsidRDefault="00A00F11" w:rsidP="00A00F11">
      <w:pPr>
        <w:pStyle w:val="Akapitzlist"/>
        <w:widowControl w:val="0"/>
        <w:numPr>
          <w:ilvl w:val="1"/>
          <w:numId w:val="5"/>
        </w:numPr>
        <w:tabs>
          <w:tab w:val="left" w:pos="822"/>
        </w:tabs>
        <w:autoSpaceDE w:val="0"/>
        <w:autoSpaceDN w:val="0"/>
        <w:ind w:right="170"/>
        <w:contextualSpacing w:val="0"/>
        <w:jc w:val="both"/>
      </w:pPr>
      <w:r w:rsidRPr="00A00F11">
        <w:t>podjęcia przez Państwa/Pani/Pana działań zmierzających do zawarcia umowy z DPS „Pogodna Jesień”  w celu realizacji robót budowlanych w/w zadania, w przypadku wyboru</w:t>
      </w:r>
      <w:r w:rsidRPr="00A00F11">
        <w:rPr>
          <w:spacing w:val="-30"/>
        </w:rPr>
        <w:t xml:space="preserve"> </w:t>
      </w:r>
      <w:r w:rsidRPr="00A00F11">
        <w:t>złożonej przez Państwa oferty jako najkorzystniejszej, zgodnie z art. 6 ust. 1 lit. b</w:t>
      </w:r>
      <w:r w:rsidRPr="00A00F11">
        <w:rPr>
          <w:spacing w:val="-6"/>
        </w:rPr>
        <w:t xml:space="preserve"> </w:t>
      </w:r>
      <w:r w:rsidRPr="00A00F11">
        <w:t>RODO</w:t>
      </w:r>
    </w:p>
    <w:p w:rsidR="00A00F11" w:rsidRPr="00A00F11" w:rsidRDefault="00A00F11" w:rsidP="00A00F11">
      <w:pPr>
        <w:pStyle w:val="Akapitzlist"/>
        <w:widowControl w:val="0"/>
        <w:numPr>
          <w:ilvl w:val="1"/>
          <w:numId w:val="5"/>
        </w:numPr>
        <w:tabs>
          <w:tab w:val="left" w:pos="822"/>
        </w:tabs>
        <w:autoSpaceDE w:val="0"/>
        <w:autoSpaceDN w:val="0"/>
        <w:spacing w:before="1"/>
        <w:ind w:right="170"/>
        <w:contextualSpacing w:val="0"/>
        <w:jc w:val="both"/>
      </w:pPr>
      <w:r w:rsidRPr="00A00F11">
        <w:t>zawarcia i wykonania umowy łączącej Państwa/Pani/Pana z DPS „Pogodna Jesień” – podstawą prawną przetwarzania danych w tym zakresie jest art. 6 ust. 1 lit. b i lit. c</w:t>
      </w:r>
      <w:r w:rsidRPr="00A00F11">
        <w:rPr>
          <w:spacing w:val="-12"/>
        </w:rPr>
        <w:t xml:space="preserve"> </w:t>
      </w:r>
      <w:r w:rsidRPr="00A00F11">
        <w:t>RODO,</w:t>
      </w:r>
    </w:p>
    <w:p w:rsidR="00A00F11" w:rsidRPr="00A00F11" w:rsidRDefault="00A00F11" w:rsidP="00A00F11">
      <w:pPr>
        <w:pStyle w:val="Akapitzlist"/>
        <w:widowControl w:val="0"/>
        <w:numPr>
          <w:ilvl w:val="1"/>
          <w:numId w:val="5"/>
        </w:numPr>
        <w:tabs>
          <w:tab w:val="left" w:pos="822"/>
        </w:tabs>
        <w:autoSpaceDE w:val="0"/>
        <w:autoSpaceDN w:val="0"/>
        <w:spacing w:before="1"/>
        <w:ind w:right="173"/>
        <w:contextualSpacing w:val="0"/>
        <w:jc w:val="both"/>
      </w:pPr>
      <w:r w:rsidRPr="00A00F11">
        <w:t>realizacji przez DPS „Pogodna Jesień” czynności wynikających z powszechnie obowiązujących przepisów prawa, w tym: wystawiania, przechowania faktur oraz dokumentów księgowych</w:t>
      </w:r>
      <w:r w:rsidRPr="00A00F11">
        <w:rPr>
          <w:spacing w:val="-32"/>
        </w:rPr>
        <w:t xml:space="preserve"> </w:t>
      </w:r>
      <w:r w:rsidRPr="00A00F11">
        <w:t>– podstawą prawną przetwarzania danych w tym zakresie jest art. 6 ust. 1 lit. c i lit. e</w:t>
      </w:r>
      <w:r w:rsidRPr="00A00F11">
        <w:rPr>
          <w:spacing w:val="-24"/>
        </w:rPr>
        <w:t xml:space="preserve"> </w:t>
      </w:r>
      <w:r w:rsidRPr="00A00F11">
        <w:t>RODO,</w:t>
      </w:r>
    </w:p>
    <w:p w:rsidR="00A00F11" w:rsidRPr="00A00F11" w:rsidRDefault="00A00F11" w:rsidP="00A00F11">
      <w:pPr>
        <w:pStyle w:val="Akapitzlist"/>
        <w:widowControl w:val="0"/>
        <w:numPr>
          <w:ilvl w:val="1"/>
          <w:numId w:val="5"/>
        </w:numPr>
        <w:tabs>
          <w:tab w:val="left" w:pos="822"/>
        </w:tabs>
        <w:autoSpaceDE w:val="0"/>
        <w:autoSpaceDN w:val="0"/>
        <w:ind w:right="172"/>
        <w:contextualSpacing w:val="0"/>
        <w:jc w:val="both"/>
      </w:pPr>
      <w:r w:rsidRPr="00A00F11">
        <w:t>tworzenia zestawień, analiz, statystyk na potrzeby wewnętrzne DPS „Pogodna Jesień” – podstawą prawną przetwarzania danych w tym zakresie jest art. 6 ust. 1 lit. f</w:t>
      </w:r>
      <w:r w:rsidRPr="00A00F11">
        <w:rPr>
          <w:spacing w:val="-6"/>
        </w:rPr>
        <w:t xml:space="preserve"> </w:t>
      </w:r>
      <w:r w:rsidRPr="00A00F11">
        <w:t>RODO,</w:t>
      </w:r>
    </w:p>
    <w:p w:rsidR="00A00F11" w:rsidRPr="00A00F11" w:rsidRDefault="00A00F11" w:rsidP="00A00F11">
      <w:pPr>
        <w:pStyle w:val="Akapitzlist"/>
        <w:widowControl w:val="0"/>
        <w:numPr>
          <w:ilvl w:val="1"/>
          <w:numId w:val="5"/>
        </w:numPr>
        <w:tabs>
          <w:tab w:val="left" w:pos="822"/>
        </w:tabs>
        <w:autoSpaceDE w:val="0"/>
        <w:autoSpaceDN w:val="0"/>
        <w:ind w:right="115"/>
        <w:contextualSpacing w:val="0"/>
        <w:jc w:val="both"/>
      </w:pPr>
      <w:r w:rsidRPr="00A00F11">
        <w:t>ustalenia</w:t>
      </w:r>
      <w:r w:rsidRPr="00A00F11">
        <w:rPr>
          <w:spacing w:val="-17"/>
        </w:rPr>
        <w:t xml:space="preserve"> </w:t>
      </w:r>
      <w:r w:rsidRPr="00A00F11">
        <w:t>i</w:t>
      </w:r>
      <w:r w:rsidRPr="00A00F11">
        <w:rPr>
          <w:spacing w:val="-15"/>
        </w:rPr>
        <w:t xml:space="preserve"> </w:t>
      </w:r>
      <w:r w:rsidRPr="00A00F11">
        <w:t>dochodzenia</w:t>
      </w:r>
      <w:r w:rsidRPr="00A00F11">
        <w:rPr>
          <w:spacing w:val="-16"/>
        </w:rPr>
        <w:t xml:space="preserve"> </w:t>
      </w:r>
      <w:r w:rsidRPr="00A00F11">
        <w:t>roszczeń</w:t>
      </w:r>
      <w:r w:rsidRPr="00A00F11">
        <w:rPr>
          <w:spacing w:val="-16"/>
        </w:rPr>
        <w:t xml:space="preserve"> </w:t>
      </w:r>
      <w:r w:rsidRPr="00A00F11">
        <w:t>przez</w:t>
      </w:r>
      <w:r w:rsidRPr="00A00F11">
        <w:rPr>
          <w:spacing w:val="-18"/>
        </w:rPr>
        <w:t xml:space="preserve"> </w:t>
      </w:r>
      <w:r w:rsidRPr="00A00F11">
        <w:t>DPS „Pogodna Jesień” w</w:t>
      </w:r>
      <w:r w:rsidRPr="00A00F11">
        <w:rPr>
          <w:spacing w:val="-16"/>
        </w:rPr>
        <w:t xml:space="preserve"> </w:t>
      </w:r>
      <w:r w:rsidRPr="00A00F11">
        <w:t>związku</w:t>
      </w:r>
      <w:r w:rsidRPr="00A00F11">
        <w:rPr>
          <w:spacing w:val="-17"/>
        </w:rPr>
        <w:t xml:space="preserve"> </w:t>
      </w:r>
      <w:r w:rsidRPr="00A00F11">
        <w:t>z</w:t>
      </w:r>
      <w:r w:rsidRPr="00A00F11">
        <w:rPr>
          <w:spacing w:val="-17"/>
        </w:rPr>
        <w:t xml:space="preserve"> </w:t>
      </w:r>
      <w:r w:rsidRPr="00A00F11">
        <w:t>prowadzoną</w:t>
      </w:r>
      <w:r w:rsidRPr="00A00F11">
        <w:rPr>
          <w:spacing w:val="-17"/>
        </w:rPr>
        <w:t xml:space="preserve"> </w:t>
      </w:r>
      <w:r w:rsidRPr="00A00F11">
        <w:t>działalnością, w tym windykacji, egzekucji wierzytelności lub obrony przed roszczeniami kierowanymi wobec DPS „Pogodna Jesień” przed organami ścigania, organami orzekającymi, w tym sądami powszechnymi, sądami administracyjnymi, Sądem Najwy</w:t>
      </w:r>
      <w:r w:rsidR="00C643EA">
        <w:t xml:space="preserve">ższym, </w:t>
      </w:r>
      <w:r w:rsidRPr="00A00F11">
        <w:t>w postępowaniach administracyjnych, w tym podatkowych – podstawą prawną przetwarzania danych osobowych w tym zakresie jest art. 6 ust. 1 lit. f</w:t>
      </w:r>
      <w:r w:rsidRPr="00A00F11">
        <w:rPr>
          <w:spacing w:val="-1"/>
        </w:rPr>
        <w:t xml:space="preserve"> </w:t>
      </w:r>
      <w:r w:rsidRPr="00A00F11">
        <w:t>RODO.</w:t>
      </w:r>
    </w:p>
    <w:p w:rsidR="00A00F11" w:rsidRPr="00A00F11" w:rsidRDefault="00A00F11" w:rsidP="00A00F11">
      <w:pPr>
        <w:pStyle w:val="Akapitzlist"/>
        <w:widowControl w:val="0"/>
        <w:numPr>
          <w:ilvl w:val="1"/>
          <w:numId w:val="5"/>
        </w:numPr>
        <w:tabs>
          <w:tab w:val="left" w:pos="822"/>
        </w:tabs>
        <w:autoSpaceDE w:val="0"/>
        <w:autoSpaceDN w:val="0"/>
        <w:ind w:right="171"/>
        <w:contextualSpacing w:val="0"/>
        <w:jc w:val="both"/>
      </w:pPr>
      <w:r w:rsidRPr="00A00F11">
        <w:t xml:space="preserve">promocji i marketingu działalności prowadzonej przez DPS „Pogodna Jesień” – podstawą prawną przetwarzania danych osobowych w tym zakresie jest zgoda </w:t>
      </w:r>
      <w:r w:rsidRPr="00A00F11">
        <w:rPr>
          <w:spacing w:val="-3"/>
        </w:rPr>
        <w:t xml:space="preserve">osoby, </w:t>
      </w:r>
      <w:r w:rsidRPr="00A00F11">
        <w:t>której dane dotyczą, – podstawą prawną przetwarzania danych osobowych w tym zakresie jest art. 6 ust. 1 lit. a</w:t>
      </w:r>
      <w:r w:rsidRPr="00A00F11">
        <w:rPr>
          <w:spacing w:val="-1"/>
        </w:rPr>
        <w:t xml:space="preserve"> </w:t>
      </w:r>
      <w:r w:rsidRPr="00A00F11">
        <w:t>RODO,</w:t>
      </w:r>
    </w:p>
    <w:p w:rsidR="00A00F11" w:rsidRPr="00A00F11" w:rsidRDefault="00A00F11" w:rsidP="004A6A9D">
      <w:pPr>
        <w:pStyle w:val="Nagwek1"/>
        <w:numPr>
          <w:ilvl w:val="0"/>
          <w:numId w:val="5"/>
        </w:numPr>
        <w:spacing w:before="119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0F11">
        <w:rPr>
          <w:rFonts w:ascii="Times New Roman" w:hAnsi="Times New Roman"/>
          <w:sz w:val="24"/>
          <w:szCs w:val="24"/>
        </w:rPr>
        <w:t>Informacja o okresach przetwarzania danych</w:t>
      </w:r>
      <w:r w:rsidRPr="00A00F1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00F11">
        <w:rPr>
          <w:rFonts w:ascii="Times New Roman" w:hAnsi="Times New Roman"/>
          <w:sz w:val="24"/>
          <w:szCs w:val="24"/>
        </w:rPr>
        <w:t>osobowych</w:t>
      </w:r>
    </w:p>
    <w:p w:rsidR="00A00F11" w:rsidRPr="00A00F11" w:rsidRDefault="00A00F11" w:rsidP="004A6A9D">
      <w:pPr>
        <w:pStyle w:val="Tekstpodstawowy"/>
        <w:spacing w:before="120"/>
        <w:ind w:left="426"/>
      </w:pPr>
      <w:r w:rsidRPr="00A00F11">
        <w:t>DPS „Pogodna Jesień” będzie przechowywał Państwa/Pani/Pana dane osobowe:</w:t>
      </w:r>
    </w:p>
    <w:p w:rsidR="00A00F11" w:rsidRPr="00A00F11" w:rsidRDefault="00A00F11" w:rsidP="00A00F11">
      <w:pPr>
        <w:pStyle w:val="Akapitzlist"/>
        <w:widowControl w:val="0"/>
        <w:numPr>
          <w:ilvl w:val="1"/>
          <w:numId w:val="5"/>
        </w:numPr>
        <w:tabs>
          <w:tab w:val="left" w:pos="822"/>
        </w:tabs>
        <w:autoSpaceDE w:val="0"/>
        <w:autoSpaceDN w:val="0"/>
        <w:spacing w:before="121"/>
        <w:ind w:right="176"/>
        <w:contextualSpacing w:val="0"/>
        <w:jc w:val="both"/>
      </w:pPr>
      <w:r w:rsidRPr="00A00F11">
        <w:t>w</w:t>
      </w:r>
      <w:r w:rsidRPr="00A00F11">
        <w:rPr>
          <w:spacing w:val="-14"/>
        </w:rPr>
        <w:t xml:space="preserve"> </w:t>
      </w:r>
      <w:r w:rsidRPr="00A00F11">
        <w:t>związku</w:t>
      </w:r>
      <w:r w:rsidRPr="00A00F11">
        <w:rPr>
          <w:spacing w:val="-13"/>
        </w:rPr>
        <w:t xml:space="preserve"> </w:t>
      </w:r>
      <w:r w:rsidRPr="00A00F11">
        <w:t>ze</w:t>
      </w:r>
      <w:r w:rsidRPr="00A00F11">
        <w:rPr>
          <w:spacing w:val="-14"/>
        </w:rPr>
        <w:t xml:space="preserve"> </w:t>
      </w:r>
      <w:r w:rsidRPr="00A00F11">
        <w:t>złożoną</w:t>
      </w:r>
      <w:r w:rsidRPr="00A00F11">
        <w:rPr>
          <w:spacing w:val="-14"/>
        </w:rPr>
        <w:t xml:space="preserve"> </w:t>
      </w:r>
      <w:r w:rsidRPr="00A00F11">
        <w:t>ofertą</w:t>
      </w:r>
      <w:r w:rsidRPr="00A00F11">
        <w:rPr>
          <w:spacing w:val="33"/>
        </w:rPr>
        <w:t xml:space="preserve"> </w:t>
      </w:r>
      <w:r w:rsidRPr="00A00F11">
        <w:t>w</w:t>
      </w:r>
      <w:r w:rsidRPr="00A00F11">
        <w:rPr>
          <w:spacing w:val="-14"/>
        </w:rPr>
        <w:t xml:space="preserve"> </w:t>
      </w:r>
      <w:r w:rsidRPr="00A00F11">
        <w:t>postępowaniu</w:t>
      </w:r>
      <w:r w:rsidRPr="00A00F11">
        <w:rPr>
          <w:spacing w:val="-13"/>
        </w:rPr>
        <w:t xml:space="preserve"> </w:t>
      </w:r>
      <w:r w:rsidRPr="00A00F11">
        <w:t>przetargowym</w:t>
      </w:r>
      <w:r w:rsidRPr="00A00F11">
        <w:rPr>
          <w:spacing w:val="-13"/>
        </w:rPr>
        <w:t xml:space="preserve"> </w:t>
      </w:r>
      <w:r w:rsidRPr="00A00F11">
        <w:t>na</w:t>
      </w:r>
      <w:r w:rsidRPr="00A00F11">
        <w:rPr>
          <w:spacing w:val="-14"/>
        </w:rPr>
        <w:t xml:space="preserve"> </w:t>
      </w:r>
      <w:r w:rsidRPr="00A00F11">
        <w:t>wyłonienie</w:t>
      </w:r>
      <w:r w:rsidRPr="00A00F11">
        <w:rPr>
          <w:spacing w:val="-14"/>
        </w:rPr>
        <w:t xml:space="preserve"> </w:t>
      </w:r>
      <w:r w:rsidRPr="00A00F11">
        <w:t>wykonawcy</w:t>
      </w:r>
      <w:r w:rsidRPr="00A00F11">
        <w:rPr>
          <w:spacing w:val="-13"/>
        </w:rPr>
        <w:t xml:space="preserve"> </w:t>
      </w:r>
      <w:r w:rsidRPr="00A00F11">
        <w:t>robót budowlanych w ramach</w:t>
      </w:r>
      <w:r w:rsidRPr="00A00F11">
        <w:rPr>
          <w:spacing w:val="1"/>
        </w:rPr>
        <w:t xml:space="preserve"> </w:t>
      </w:r>
      <w:r w:rsidRPr="00A00F11">
        <w:t>zadania:</w:t>
      </w:r>
    </w:p>
    <w:p w:rsidR="00A00F11" w:rsidRPr="00A00F11" w:rsidRDefault="00A00F11" w:rsidP="00A00F11">
      <w:pPr>
        <w:pStyle w:val="Akapitzlist"/>
        <w:tabs>
          <w:tab w:val="left" w:pos="822"/>
        </w:tabs>
        <w:spacing w:before="121"/>
        <w:ind w:left="821" w:right="176"/>
        <w:jc w:val="center"/>
      </w:pPr>
    </w:p>
    <w:p w:rsidR="00A00F11" w:rsidRPr="00A00F11" w:rsidRDefault="00A00F11" w:rsidP="00A00F11">
      <w:pPr>
        <w:pStyle w:val="TableParagraph"/>
        <w:ind w:right="485"/>
        <w:jc w:val="center"/>
        <w:rPr>
          <w:b/>
          <w:sz w:val="24"/>
        </w:rPr>
      </w:pPr>
      <w:r w:rsidRPr="00A00F11">
        <w:rPr>
          <w:b/>
          <w:sz w:val="24"/>
        </w:rPr>
        <w:t>„DPS Pogodna Jesień</w:t>
      </w:r>
    </w:p>
    <w:p w:rsidR="00A00F11" w:rsidRPr="00A00F11" w:rsidRDefault="00A00F11" w:rsidP="00A00F11">
      <w:pPr>
        <w:pStyle w:val="TableParagraph"/>
        <w:ind w:right="485"/>
        <w:jc w:val="center"/>
        <w:rPr>
          <w:b/>
          <w:sz w:val="26"/>
        </w:rPr>
      </w:pPr>
      <w:r w:rsidRPr="00A00F11">
        <w:rPr>
          <w:b/>
          <w:sz w:val="24"/>
        </w:rPr>
        <w:t>Budowa dźwigu osobowego"</w:t>
      </w:r>
    </w:p>
    <w:p w:rsidR="00A00F11" w:rsidRPr="00A00F11" w:rsidRDefault="00A00F11" w:rsidP="00A00F11">
      <w:pPr>
        <w:pStyle w:val="Akapitzlist"/>
        <w:tabs>
          <w:tab w:val="left" w:pos="822"/>
        </w:tabs>
        <w:spacing w:before="121"/>
        <w:ind w:left="821" w:right="176"/>
        <w:jc w:val="center"/>
      </w:pPr>
    </w:p>
    <w:p w:rsidR="00A00F11" w:rsidRPr="00A00F11" w:rsidRDefault="00A00F11" w:rsidP="00A00F11">
      <w:pPr>
        <w:pStyle w:val="Akapitzlist"/>
        <w:widowControl w:val="0"/>
        <w:numPr>
          <w:ilvl w:val="1"/>
          <w:numId w:val="5"/>
        </w:numPr>
        <w:tabs>
          <w:tab w:val="left" w:pos="822"/>
        </w:tabs>
        <w:autoSpaceDE w:val="0"/>
        <w:autoSpaceDN w:val="0"/>
        <w:ind w:right="174"/>
        <w:contextualSpacing w:val="0"/>
        <w:jc w:val="both"/>
      </w:pPr>
      <w:r w:rsidRPr="00A00F11">
        <w:t>w związku z zawarciem umowy i w celu jej realizacji– przez czas obowiązywania umowy zawartej z DPS „Pogodna Jesień”, a następnie przez okres oraz w zakresie wymaganym przez przepisy prawa, jak również przez okres niezbędny do ustalenia i dochodzenia własnych roszczeń lub obrony przed zgłoszonymi</w:t>
      </w:r>
      <w:r w:rsidRPr="00A00F11">
        <w:rPr>
          <w:spacing w:val="-1"/>
        </w:rPr>
        <w:t xml:space="preserve"> </w:t>
      </w:r>
      <w:r w:rsidRPr="00A00F11">
        <w:t>roszczeniami,</w:t>
      </w:r>
    </w:p>
    <w:p w:rsidR="00A00F11" w:rsidRPr="00A00F11" w:rsidRDefault="00A00F11" w:rsidP="00A00F11">
      <w:pPr>
        <w:pStyle w:val="Akapitzlist"/>
        <w:widowControl w:val="0"/>
        <w:numPr>
          <w:ilvl w:val="1"/>
          <w:numId w:val="5"/>
        </w:numPr>
        <w:tabs>
          <w:tab w:val="left" w:pos="822"/>
        </w:tabs>
        <w:autoSpaceDE w:val="0"/>
        <w:autoSpaceDN w:val="0"/>
        <w:spacing w:before="58"/>
        <w:ind w:right="178"/>
        <w:contextualSpacing w:val="0"/>
        <w:jc w:val="both"/>
      </w:pPr>
      <w:r w:rsidRPr="00A00F11">
        <w:t>w zakresie ustalenia i dochodzenia własnych roszczeń lub obrony przed zgłoszonymi roszczeniami – do momentu przedawnienia potencjalnych roszczeń wynikających z umowy lub z innego</w:t>
      </w:r>
      <w:r w:rsidRPr="00A00F11">
        <w:rPr>
          <w:spacing w:val="-1"/>
        </w:rPr>
        <w:t xml:space="preserve"> </w:t>
      </w:r>
      <w:r w:rsidRPr="00A00F11">
        <w:t>tytułu,</w:t>
      </w:r>
    </w:p>
    <w:p w:rsidR="00A00F11" w:rsidRPr="00A00F11" w:rsidRDefault="00A00F11" w:rsidP="00A00F11">
      <w:pPr>
        <w:pStyle w:val="Akapitzlist"/>
        <w:widowControl w:val="0"/>
        <w:numPr>
          <w:ilvl w:val="1"/>
          <w:numId w:val="5"/>
        </w:numPr>
        <w:tabs>
          <w:tab w:val="left" w:pos="822"/>
        </w:tabs>
        <w:autoSpaceDE w:val="0"/>
        <w:autoSpaceDN w:val="0"/>
        <w:ind w:right="171"/>
        <w:contextualSpacing w:val="0"/>
        <w:jc w:val="both"/>
      </w:pPr>
      <w:r w:rsidRPr="00A00F11">
        <w:t>w zakresie  promocji  i  marketingu  działalności  prowadzonej  przez  DPS „Pogodna Jesień”–  do momentu wycofania przez Państwa/Panią/Pana</w:t>
      </w:r>
      <w:r w:rsidRPr="00A00F11">
        <w:rPr>
          <w:spacing w:val="-2"/>
        </w:rPr>
        <w:t xml:space="preserve"> </w:t>
      </w:r>
      <w:r w:rsidRPr="00A00F11">
        <w:rPr>
          <w:spacing w:val="-3"/>
        </w:rPr>
        <w:t>zgody,</w:t>
      </w:r>
    </w:p>
    <w:p w:rsidR="00A00F11" w:rsidRPr="00A00F11" w:rsidRDefault="00A00F11" w:rsidP="004A6A9D">
      <w:pPr>
        <w:pStyle w:val="Nagwek1"/>
        <w:numPr>
          <w:ilvl w:val="0"/>
          <w:numId w:val="5"/>
        </w:numPr>
        <w:tabs>
          <w:tab w:val="num" w:pos="426"/>
          <w:tab w:val="left" w:pos="500"/>
        </w:tabs>
        <w:spacing w:before="119"/>
        <w:ind w:left="499" w:hanging="499"/>
        <w:jc w:val="both"/>
        <w:rPr>
          <w:rFonts w:ascii="Times New Roman" w:hAnsi="Times New Roman"/>
          <w:sz w:val="24"/>
          <w:szCs w:val="24"/>
        </w:rPr>
      </w:pPr>
      <w:r w:rsidRPr="00A00F11">
        <w:rPr>
          <w:rFonts w:ascii="Times New Roman" w:hAnsi="Times New Roman"/>
          <w:sz w:val="24"/>
          <w:szCs w:val="24"/>
        </w:rPr>
        <w:t>Informacja o odbiorcach danych</w:t>
      </w:r>
      <w:r w:rsidRPr="00A00F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00F11">
        <w:rPr>
          <w:rFonts w:ascii="Times New Roman" w:hAnsi="Times New Roman"/>
          <w:sz w:val="24"/>
          <w:szCs w:val="24"/>
        </w:rPr>
        <w:t>osobowych</w:t>
      </w:r>
    </w:p>
    <w:p w:rsidR="00A00F11" w:rsidRPr="00A00F11" w:rsidRDefault="00A00F11" w:rsidP="004A6A9D">
      <w:pPr>
        <w:pStyle w:val="Tekstpodstawowy"/>
        <w:spacing w:before="120"/>
        <w:ind w:left="426"/>
      </w:pPr>
      <w:r w:rsidRPr="00A00F11">
        <w:t>Dane są przeznaczone dla DPS „Pogodna Jesień” oraz mogą być udostępniane następującym odbiorcom:</w:t>
      </w:r>
    </w:p>
    <w:p w:rsidR="004154BC" w:rsidRDefault="00A00F11" w:rsidP="004154BC">
      <w:pPr>
        <w:pStyle w:val="Akapitzlist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120"/>
        <w:ind w:right="171"/>
        <w:contextualSpacing w:val="0"/>
        <w:jc w:val="both"/>
      </w:pPr>
      <w:r w:rsidRPr="00A00F11">
        <w:lastRenderedPageBreak/>
        <w:t>podmiotom</w:t>
      </w:r>
      <w:r w:rsidRPr="00A00F11">
        <w:rPr>
          <w:spacing w:val="-14"/>
        </w:rPr>
        <w:t xml:space="preserve"> </w:t>
      </w:r>
      <w:r w:rsidRPr="00A00F11">
        <w:t>i</w:t>
      </w:r>
      <w:r w:rsidRPr="00A00F11">
        <w:rPr>
          <w:spacing w:val="-14"/>
        </w:rPr>
        <w:t xml:space="preserve"> </w:t>
      </w:r>
      <w:r w:rsidRPr="00A00F11">
        <w:t>organom,</w:t>
      </w:r>
      <w:r w:rsidRPr="00A00F11">
        <w:rPr>
          <w:spacing w:val="-13"/>
        </w:rPr>
        <w:t xml:space="preserve"> </w:t>
      </w:r>
      <w:r w:rsidRPr="00A00F11">
        <w:t>którym</w:t>
      </w:r>
      <w:r w:rsidRPr="00A00F11">
        <w:rPr>
          <w:spacing w:val="-15"/>
        </w:rPr>
        <w:t xml:space="preserve"> </w:t>
      </w:r>
      <w:r w:rsidRPr="00A00F11">
        <w:t>DPS „Pogodna Jesień” jest</w:t>
      </w:r>
      <w:r w:rsidRPr="00A00F11">
        <w:rPr>
          <w:spacing w:val="-12"/>
        </w:rPr>
        <w:t xml:space="preserve"> </w:t>
      </w:r>
      <w:r w:rsidRPr="00A00F11">
        <w:t>zobowiązany</w:t>
      </w:r>
      <w:r w:rsidRPr="00A00F11">
        <w:rPr>
          <w:spacing w:val="-14"/>
        </w:rPr>
        <w:t xml:space="preserve"> </w:t>
      </w:r>
      <w:r w:rsidRPr="00A00F11">
        <w:t>lub</w:t>
      </w:r>
      <w:r w:rsidRPr="00A00F11">
        <w:rPr>
          <w:spacing w:val="-13"/>
        </w:rPr>
        <w:t xml:space="preserve"> </w:t>
      </w:r>
      <w:r w:rsidRPr="00A00F11">
        <w:t>upoważniony</w:t>
      </w:r>
      <w:r w:rsidRPr="00A00F11">
        <w:rPr>
          <w:spacing w:val="-14"/>
        </w:rPr>
        <w:t xml:space="preserve"> </w:t>
      </w:r>
      <w:r w:rsidRPr="00A00F11">
        <w:t>udostępnić dane osobowe na podstawie powszechnie obowiązujących przepisów prawa,               w tym podmiotom</w:t>
      </w:r>
      <w:r w:rsidRPr="00A00F11">
        <w:rPr>
          <w:spacing w:val="-7"/>
        </w:rPr>
        <w:t xml:space="preserve"> </w:t>
      </w:r>
      <w:r w:rsidRPr="00A00F11">
        <w:t>lub</w:t>
      </w:r>
      <w:r w:rsidRPr="00A00F11">
        <w:rPr>
          <w:spacing w:val="-7"/>
        </w:rPr>
        <w:t xml:space="preserve"> </w:t>
      </w:r>
      <w:r w:rsidRPr="00A00F11">
        <w:t>organom</w:t>
      </w:r>
      <w:r w:rsidRPr="00A00F11">
        <w:rPr>
          <w:spacing w:val="-8"/>
        </w:rPr>
        <w:t xml:space="preserve"> </w:t>
      </w:r>
      <w:r w:rsidRPr="00A00F11">
        <w:t>uprawnionym</w:t>
      </w:r>
      <w:r w:rsidRPr="00A00F11">
        <w:rPr>
          <w:spacing w:val="-7"/>
        </w:rPr>
        <w:t xml:space="preserve"> </w:t>
      </w:r>
      <w:r w:rsidRPr="00A00F11">
        <w:t>do</w:t>
      </w:r>
      <w:r w:rsidRPr="00A00F11">
        <w:rPr>
          <w:spacing w:val="-6"/>
        </w:rPr>
        <w:t xml:space="preserve"> </w:t>
      </w:r>
      <w:r w:rsidRPr="00A00F11">
        <w:t>otrzymania</w:t>
      </w:r>
      <w:r w:rsidRPr="00A00F11">
        <w:rPr>
          <w:spacing w:val="-8"/>
        </w:rPr>
        <w:t xml:space="preserve"> </w:t>
      </w:r>
      <w:r w:rsidRPr="00A00F11">
        <w:t>od</w:t>
      </w:r>
      <w:r w:rsidRPr="00A00F11">
        <w:rPr>
          <w:spacing w:val="-6"/>
        </w:rPr>
        <w:t xml:space="preserve"> </w:t>
      </w:r>
      <w:r w:rsidRPr="00A00F11">
        <w:t>DPS „Pogodna Jesień” danych</w:t>
      </w:r>
      <w:r w:rsidRPr="00A00F11">
        <w:rPr>
          <w:spacing w:val="-7"/>
        </w:rPr>
        <w:t xml:space="preserve"> </w:t>
      </w:r>
      <w:r w:rsidRPr="00A00F11">
        <w:t>osobowych lub uprawnionych do żądania dostępu do danych osobowych na podstawie powszechnie obowiązujących przepisów</w:t>
      </w:r>
      <w:r w:rsidRPr="00A00F11">
        <w:rPr>
          <w:spacing w:val="-2"/>
        </w:rPr>
        <w:t xml:space="preserve"> </w:t>
      </w:r>
      <w:r w:rsidRPr="00A00F11">
        <w:t>prawa</w:t>
      </w:r>
      <w:r w:rsidR="004154BC">
        <w:t>.</w:t>
      </w:r>
    </w:p>
    <w:p w:rsidR="004154BC" w:rsidRPr="00A00F11" w:rsidRDefault="004154BC" w:rsidP="004154BC">
      <w:pPr>
        <w:pStyle w:val="Akapitzlist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120"/>
        <w:ind w:right="171"/>
        <w:contextualSpacing w:val="0"/>
        <w:jc w:val="both"/>
      </w:pPr>
      <w:r w:rsidRPr="004154BC">
        <w:t xml:space="preserve">upoważnieni pracownicy </w:t>
      </w:r>
      <w:r w:rsidRPr="00A00F11">
        <w:t xml:space="preserve">DPS „Pogodna Jesień” </w:t>
      </w:r>
      <w:r w:rsidRPr="004154BC">
        <w:t>w celu prawidłowego przeprowadzenia</w:t>
      </w:r>
      <w:r>
        <w:t xml:space="preserve"> postępowania przetargowego </w:t>
      </w:r>
      <w:r w:rsidRPr="00A00F11">
        <w:t>na</w:t>
      </w:r>
      <w:r w:rsidRPr="004154BC">
        <w:rPr>
          <w:spacing w:val="-14"/>
        </w:rPr>
        <w:t xml:space="preserve"> </w:t>
      </w:r>
      <w:r w:rsidRPr="00A00F11">
        <w:t>wyłonienie</w:t>
      </w:r>
      <w:r w:rsidRPr="004154BC">
        <w:rPr>
          <w:spacing w:val="-14"/>
        </w:rPr>
        <w:t xml:space="preserve"> </w:t>
      </w:r>
      <w:r w:rsidRPr="00A00F11">
        <w:t>wykonawcy</w:t>
      </w:r>
      <w:r w:rsidRPr="004154BC">
        <w:rPr>
          <w:spacing w:val="-13"/>
        </w:rPr>
        <w:t xml:space="preserve"> </w:t>
      </w:r>
      <w:r w:rsidRPr="00A00F11">
        <w:t>robót budowlanych w ramach</w:t>
      </w:r>
      <w:r w:rsidRPr="004154BC">
        <w:rPr>
          <w:spacing w:val="1"/>
        </w:rPr>
        <w:t xml:space="preserve"> </w:t>
      </w:r>
      <w:r w:rsidRPr="00A00F11">
        <w:t>zadania:</w:t>
      </w:r>
    </w:p>
    <w:p w:rsidR="004154BC" w:rsidRPr="00A00F11" w:rsidRDefault="004154BC" w:rsidP="004154BC">
      <w:pPr>
        <w:pStyle w:val="Akapitzlist"/>
        <w:tabs>
          <w:tab w:val="left" w:pos="822"/>
        </w:tabs>
        <w:spacing w:before="121"/>
        <w:ind w:left="821" w:right="176"/>
        <w:jc w:val="center"/>
      </w:pPr>
    </w:p>
    <w:p w:rsidR="004154BC" w:rsidRPr="00A00F11" w:rsidRDefault="004154BC" w:rsidP="004154BC">
      <w:pPr>
        <w:pStyle w:val="TableParagraph"/>
        <w:ind w:right="485"/>
        <w:jc w:val="center"/>
        <w:rPr>
          <w:b/>
          <w:sz w:val="24"/>
        </w:rPr>
      </w:pPr>
      <w:r w:rsidRPr="00A00F11">
        <w:rPr>
          <w:b/>
          <w:sz w:val="24"/>
        </w:rPr>
        <w:t>„DPS Pogodna Jesień</w:t>
      </w:r>
    </w:p>
    <w:p w:rsidR="004154BC" w:rsidRPr="00A00F11" w:rsidRDefault="004154BC" w:rsidP="004154BC">
      <w:pPr>
        <w:pStyle w:val="TableParagraph"/>
        <w:ind w:right="485"/>
        <w:jc w:val="center"/>
        <w:rPr>
          <w:b/>
          <w:sz w:val="26"/>
        </w:rPr>
      </w:pPr>
      <w:r w:rsidRPr="00A00F11">
        <w:rPr>
          <w:b/>
          <w:sz w:val="24"/>
        </w:rPr>
        <w:t>Budowa dźwigu osobowego"</w:t>
      </w:r>
    </w:p>
    <w:p w:rsidR="004154BC" w:rsidRPr="004154BC" w:rsidRDefault="004154BC" w:rsidP="004154BC">
      <w:pPr>
        <w:pStyle w:val="Akapitzlist"/>
        <w:widowControl w:val="0"/>
        <w:tabs>
          <w:tab w:val="left" w:pos="822"/>
        </w:tabs>
        <w:autoSpaceDE w:val="0"/>
        <w:autoSpaceDN w:val="0"/>
        <w:spacing w:before="120"/>
        <w:ind w:left="821" w:right="171"/>
        <w:contextualSpacing w:val="0"/>
        <w:jc w:val="both"/>
      </w:pPr>
    </w:p>
    <w:p w:rsidR="00A00F11" w:rsidRPr="00EF6F4C" w:rsidRDefault="004A6A9D" w:rsidP="004A6A9D">
      <w:pPr>
        <w:pStyle w:val="Nagwek1"/>
        <w:numPr>
          <w:ilvl w:val="0"/>
          <w:numId w:val="5"/>
        </w:numPr>
        <w:tabs>
          <w:tab w:val="num" w:pos="709"/>
        </w:tabs>
        <w:ind w:left="592" w:hanging="5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0F11" w:rsidRPr="00EF6F4C">
        <w:rPr>
          <w:rFonts w:ascii="Times New Roman" w:hAnsi="Times New Roman"/>
          <w:sz w:val="24"/>
          <w:szCs w:val="24"/>
        </w:rPr>
        <w:t>Zautomatyzowane podejmowanie decyzji, w tym</w:t>
      </w:r>
      <w:r w:rsidR="00A00F11" w:rsidRPr="00EF6F4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00F11" w:rsidRPr="00EF6F4C">
        <w:rPr>
          <w:rFonts w:ascii="Times New Roman" w:hAnsi="Times New Roman"/>
          <w:sz w:val="24"/>
          <w:szCs w:val="24"/>
        </w:rPr>
        <w:t>profilowanie</w:t>
      </w:r>
    </w:p>
    <w:p w:rsidR="00A00F11" w:rsidRPr="00A00F11" w:rsidRDefault="00A00F11" w:rsidP="004A6A9D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20"/>
        <w:ind w:right="180" w:hanging="112"/>
        <w:contextualSpacing w:val="0"/>
        <w:jc w:val="both"/>
      </w:pPr>
      <w:r w:rsidRPr="00A00F11">
        <w:t>Dane osobowe nie będą  przetwarzane przez DPS „Pogodna Jesień” w sposób zautomatyzowany,  w tym nie będą</w:t>
      </w:r>
      <w:r w:rsidRPr="00A00F11">
        <w:rPr>
          <w:spacing w:val="-3"/>
        </w:rPr>
        <w:t xml:space="preserve"> </w:t>
      </w:r>
      <w:r w:rsidRPr="00A00F11">
        <w:t>profilowane.</w:t>
      </w:r>
    </w:p>
    <w:p w:rsidR="00A00F11" w:rsidRPr="00A00F11" w:rsidRDefault="00A00F11" w:rsidP="004A6A9D">
      <w:pPr>
        <w:pStyle w:val="Akapitzlist"/>
        <w:widowControl w:val="0"/>
        <w:numPr>
          <w:ilvl w:val="0"/>
          <w:numId w:val="2"/>
        </w:numPr>
        <w:tabs>
          <w:tab w:val="left" w:pos="822"/>
          <w:tab w:val="left" w:pos="851"/>
        </w:tabs>
        <w:autoSpaceDE w:val="0"/>
        <w:autoSpaceDN w:val="0"/>
        <w:spacing w:before="120"/>
        <w:ind w:right="176" w:hanging="112"/>
        <w:contextualSpacing w:val="0"/>
        <w:jc w:val="both"/>
      </w:pPr>
      <w:r w:rsidRPr="00A00F11">
        <w:t>Złożenie</w:t>
      </w:r>
      <w:r w:rsidRPr="00A00F11">
        <w:rPr>
          <w:spacing w:val="-8"/>
        </w:rPr>
        <w:t xml:space="preserve"> </w:t>
      </w:r>
      <w:r w:rsidRPr="00A00F11">
        <w:t>oświadczenia</w:t>
      </w:r>
      <w:r w:rsidRPr="00A00F11">
        <w:rPr>
          <w:spacing w:val="-7"/>
        </w:rPr>
        <w:t xml:space="preserve"> </w:t>
      </w:r>
      <w:r w:rsidRPr="00A00F11">
        <w:t>o</w:t>
      </w:r>
      <w:r w:rsidRPr="00A00F11">
        <w:rPr>
          <w:spacing w:val="-5"/>
        </w:rPr>
        <w:t xml:space="preserve"> </w:t>
      </w:r>
      <w:r w:rsidRPr="00A00F11">
        <w:t>wypełnieniu</w:t>
      </w:r>
      <w:r w:rsidRPr="00A00F11">
        <w:rPr>
          <w:spacing w:val="-6"/>
        </w:rPr>
        <w:t xml:space="preserve"> </w:t>
      </w:r>
      <w:r w:rsidRPr="00A00F11">
        <w:t>obowiązków</w:t>
      </w:r>
      <w:r w:rsidRPr="00A00F11">
        <w:rPr>
          <w:spacing w:val="-8"/>
        </w:rPr>
        <w:t xml:space="preserve"> </w:t>
      </w:r>
      <w:r w:rsidRPr="00A00F11">
        <w:t>informacyjnych</w:t>
      </w:r>
      <w:r w:rsidRPr="00A00F11">
        <w:rPr>
          <w:spacing w:val="-5"/>
        </w:rPr>
        <w:t xml:space="preserve"> </w:t>
      </w:r>
      <w:r w:rsidRPr="00A00F11">
        <w:t>przewidzianych</w:t>
      </w:r>
      <w:r w:rsidRPr="00A00F11">
        <w:rPr>
          <w:spacing w:val="-7"/>
        </w:rPr>
        <w:t xml:space="preserve"> </w:t>
      </w:r>
      <w:r w:rsidRPr="00A00F11">
        <w:t>w</w:t>
      </w:r>
      <w:r w:rsidRPr="00A00F11">
        <w:rPr>
          <w:spacing w:val="-4"/>
        </w:rPr>
        <w:t xml:space="preserve"> </w:t>
      </w:r>
      <w:r w:rsidRPr="00A00F11">
        <w:t>art.</w:t>
      </w:r>
      <w:r w:rsidRPr="00A00F11">
        <w:rPr>
          <w:spacing w:val="-8"/>
        </w:rPr>
        <w:t xml:space="preserve"> </w:t>
      </w:r>
      <w:r w:rsidRPr="00A00F11">
        <w:t>13 lub art. 14 RODO wobec osób fizycznych, od których dane osobowe bezpośrednio lub pośrednio</w:t>
      </w:r>
      <w:r w:rsidRPr="00A00F11">
        <w:rPr>
          <w:spacing w:val="-9"/>
        </w:rPr>
        <w:t xml:space="preserve"> </w:t>
      </w:r>
      <w:r w:rsidRPr="00A00F11">
        <w:t>pozyskano</w:t>
      </w:r>
      <w:r w:rsidRPr="00A00F11">
        <w:rPr>
          <w:spacing w:val="-9"/>
        </w:rPr>
        <w:t xml:space="preserve"> </w:t>
      </w:r>
      <w:r w:rsidRPr="00A00F11">
        <w:t>w</w:t>
      </w:r>
      <w:r w:rsidRPr="00A00F11">
        <w:rPr>
          <w:spacing w:val="-9"/>
        </w:rPr>
        <w:t xml:space="preserve"> </w:t>
      </w:r>
      <w:r w:rsidRPr="00A00F11">
        <w:t>celu</w:t>
      </w:r>
      <w:r w:rsidRPr="00A00F11">
        <w:rPr>
          <w:spacing w:val="-8"/>
        </w:rPr>
        <w:t xml:space="preserve"> </w:t>
      </w:r>
      <w:r w:rsidRPr="00A00F11">
        <w:t>ubiegania</w:t>
      </w:r>
      <w:r w:rsidRPr="00A00F11">
        <w:rPr>
          <w:spacing w:val="-9"/>
        </w:rPr>
        <w:t xml:space="preserve"> </w:t>
      </w:r>
      <w:r w:rsidRPr="00A00F11">
        <w:t>się</w:t>
      </w:r>
      <w:r w:rsidRPr="00A00F11">
        <w:rPr>
          <w:spacing w:val="-9"/>
        </w:rPr>
        <w:t xml:space="preserve"> </w:t>
      </w:r>
      <w:r w:rsidRPr="00A00F11">
        <w:t>udzielnie</w:t>
      </w:r>
      <w:r w:rsidRPr="00A00F11">
        <w:rPr>
          <w:spacing w:val="-11"/>
        </w:rPr>
        <w:t xml:space="preserve"> </w:t>
      </w:r>
      <w:r w:rsidRPr="00A00F11">
        <w:t>zamówienia</w:t>
      </w:r>
      <w:r w:rsidRPr="00A00F11">
        <w:rPr>
          <w:spacing w:val="-10"/>
        </w:rPr>
        <w:t xml:space="preserve"> </w:t>
      </w:r>
      <w:r w:rsidRPr="00A00F11">
        <w:t>w</w:t>
      </w:r>
      <w:r w:rsidRPr="00A00F11">
        <w:rPr>
          <w:spacing w:val="-9"/>
        </w:rPr>
        <w:t xml:space="preserve"> </w:t>
      </w:r>
      <w:r w:rsidRPr="00A00F11">
        <w:t>niniejszym</w:t>
      </w:r>
      <w:r w:rsidRPr="00A00F11">
        <w:rPr>
          <w:spacing w:val="-8"/>
        </w:rPr>
        <w:t xml:space="preserve"> </w:t>
      </w:r>
      <w:r w:rsidRPr="00A00F11">
        <w:t>postępowaniu.</w:t>
      </w:r>
    </w:p>
    <w:p w:rsidR="00A00F11" w:rsidRPr="00EF6F4C" w:rsidRDefault="004A6A9D" w:rsidP="004A6A9D">
      <w:pPr>
        <w:pStyle w:val="Nagwek1"/>
        <w:numPr>
          <w:ilvl w:val="0"/>
          <w:numId w:val="5"/>
        </w:numPr>
        <w:tabs>
          <w:tab w:val="left" w:pos="426"/>
          <w:tab w:val="num" w:pos="709"/>
        </w:tabs>
        <w:spacing w:before="121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0F11" w:rsidRPr="00EF6F4C">
        <w:rPr>
          <w:rFonts w:ascii="Times New Roman" w:hAnsi="Times New Roman"/>
          <w:sz w:val="24"/>
          <w:szCs w:val="24"/>
        </w:rPr>
        <w:t xml:space="preserve">Prawa </w:t>
      </w:r>
      <w:r w:rsidR="00A00F11" w:rsidRPr="00EF6F4C">
        <w:rPr>
          <w:rFonts w:ascii="Times New Roman" w:hAnsi="Times New Roman"/>
          <w:spacing w:val="-3"/>
          <w:sz w:val="24"/>
          <w:szCs w:val="24"/>
        </w:rPr>
        <w:t xml:space="preserve">osoby, </w:t>
      </w:r>
      <w:r w:rsidR="00A00F11" w:rsidRPr="00EF6F4C">
        <w:rPr>
          <w:rFonts w:ascii="Times New Roman" w:hAnsi="Times New Roman"/>
          <w:sz w:val="24"/>
          <w:szCs w:val="24"/>
        </w:rPr>
        <w:t>której dane</w:t>
      </w:r>
      <w:r w:rsidR="00A00F11" w:rsidRPr="00EF6F4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00F11" w:rsidRPr="00EF6F4C">
        <w:rPr>
          <w:rFonts w:ascii="Times New Roman" w:hAnsi="Times New Roman"/>
          <w:sz w:val="24"/>
          <w:szCs w:val="24"/>
        </w:rPr>
        <w:t>dotyczą</w:t>
      </w:r>
    </w:p>
    <w:p w:rsidR="00A00F11" w:rsidRPr="00A00F11" w:rsidRDefault="00A00F11" w:rsidP="004A6A9D">
      <w:pPr>
        <w:pStyle w:val="Tekstpodstawowy"/>
        <w:spacing w:before="120"/>
        <w:ind w:left="709" w:right="175"/>
      </w:pPr>
      <w:r w:rsidRPr="00A00F11">
        <w:t>Przysługuje Państwu/Pani/Panu prawo dostępu do Państwa/Pani/Pana danych osobowych, prawo żądania ich sprostowania, usunięcia, ograniczenia przetwarzania na warunkach wynikających z RODO.</w:t>
      </w:r>
    </w:p>
    <w:p w:rsidR="00A00F11" w:rsidRPr="00A00F11" w:rsidRDefault="00A00F11" w:rsidP="00A00F11">
      <w:pPr>
        <w:pStyle w:val="Tekstpodstawowy"/>
        <w:spacing w:before="120"/>
        <w:ind w:left="112" w:right="169" w:firstLine="708"/>
      </w:pPr>
      <w:r w:rsidRPr="00A00F11">
        <w:t>W zakresie w jakim podstawą przetwarzania Państwa/Pani/Pana danych osobowych jest przesłanka prawnie uzasadnionego interesu DPS „Pogodna Jesień”, przysługuje Państwu/Pani/Pana prawo wniesienia sprzeciwu wobec przetwarzania Państwa/Pani/Pana danych osobowych.</w:t>
      </w:r>
    </w:p>
    <w:p w:rsidR="00A00F11" w:rsidRPr="00A00F11" w:rsidRDefault="00A00F11" w:rsidP="00A00F11">
      <w:pPr>
        <w:pStyle w:val="Tekstpodstawowy"/>
        <w:spacing w:before="120"/>
        <w:ind w:left="112" w:right="170" w:firstLine="708"/>
      </w:pPr>
      <w:r w:rsidRPr="00A00F11">
        <w:t>W zakresie, w jakim podstawą przetwarzania Państwa/Pani/Pana danych osobowych jest zgoda, macie/ ma Państwo/Pani/Pan prawo wycofania zgody. Wycofanie zgody nie ma wpływu na zgodność przetwarzania, którego dokonano na podstawie zgody przed jej wycofaniem.</w:t>
      </w:r>
    </w:p>
    <w:p w:rsidR="00A00F11" w:rsidRPr="00A00F11" w:rsidRDefault="00A00F11" w:rsidP="00A00F11">
      <w:pPr>
        <w:pStyle w:val="Tekstpodstawowy"/>
        <w:spacing w:before="121"/>
        <w:ind w:left="112" w:right="171" w:firstLine="708"/>
      </w:pPr>
      <w:r w:rsidRPr="00A00F11">
        <w:t>W zakresie, w jakim  Państwa/Pani/Pana  dane  osobowe  są  przetwarzane  w  celu  zawarcia i wykonania umowy lub przetwarzane na podstawie zgody – przysługuje Państwu/Pani/Panu a także prawo do przenoszenia danych</w:t>
      </w:r>
      <w:r w:rsidRPr="00A00F11">
        <w:rPr>
          <w:spacing w:val="-5"/>
        </w:rPr>
        <w:t xml:space="preserve"> </w:t>
      </w:r>
      <w:r w:rsidRPr="00A00F11">
        <w:t>osobowych.</w:t>
      </w:r>
    </w:p>
    <w:p w:rsidR="00A00F11" w:rsidRPr="00A00F11" w:rsidRDefault="00A00F11" w:rsidP="00A00F11">
      <w:pPr>
        <w:pStyle w:val="Tekstpodstawowy"/>
        <w:spacing w:before="120"/>
        <w:ind w:left="112" w:right="173" w:firstLine="708"/>
      </w:pPr>
      <w:r w:rsidRPr="00A00F11">
        <w:t>W zakresie w  jakim  Państwa/Pani/Pana  dane  osobowe  są  przetwarzane  w  celu  promocji i marketingu działalności prowadzonej przez DPS „Pogodna Jesień”– przysługuje Państwu/Pani/Panu prawo do wniesienia w dowolnym momencie sprzeciwu wobec przetwarzania Państwu/Pani/Panu danych na potrzeby promocji i marketingu działalności prowadzonej przez DPS „Pogodna Jesień”,</w:t>
      </w:r>
      <w:r w:rsidRPr="00A00F11">
        <w:rPr>
          <w:spacing w:val="-5"/>
        </w:rPr>
        <w:t xml:space="preserve"> </w:t>
      </w:r>
      <w:r w:rsidRPr="00A00F11">
        <w:t>w</w:t>
      </w:r>
      <w:r w:rsidRPr="00A00F11">
        <w:rPr>
          <w:spacing w:val="-6"/>
        </w:rPr>
        <w:t xml:space="preserve"> </w:t>
      </w:r>
      <w:r w:rsidRPr="00A00F11">
        <w:t>zakresie</w:t>
      </w:r>
      <w:r w:rsidRPr="00A00F11">
        <w:rPr>
          <w:spacing w:val="-4"/>
        </w:rPr>
        <w:t xml:space="preserve"> </w:t>
      </w:r>
      <w:r w:rsidRPr="00A00F11">
        <w:t>w</w:t>
      </w:r>
      <w:r w:rsidRPr="00A00F11">
        <w:rPr>
          <w:spacing w:val="-6"/>
        </w:rPr>
        <w:t xml:space="preserve"> </w:t>
      </w:r>
      <w:r w:rsidRPr="00A00F11">
        <w:t>jakim</w:t>
      </w:r>
      <w:r w:rsidRPr="00A00F11">
        <w:rPr>
          <w:spacing w:val="-7"/>
        </w:rPr>
        <w:t xml:space="preserve"> </w:t>
      </w:r>
      <w:r w:rsidRPr="00A00F11">
        <w:t>przetwarzanie</w:t>
      </w:r>
      <w:r w:rsidRPr="00A00F11">
        <w:rPr>
          <w:spacing w:val="-5"/>
        </w:rPr>
        <w:t xml:space="preserve"> </w:t>
      </w:r>
      <w:r w:rsidRPr="00A00F11">
        <w:t>jest</w:t>
      </w:r>
      <w:r w:rsidRPr="00A00F11">
        <w:rPr>
          <w:spacing w:val="-5"/>
        </w:rPr>
        <w:t xml:space="preserve"> </w:t>
      </w:r>
      <w:r w:rsidRPr="00A00F11">
        <w:t>związane</w:t>
      </w:r>
      <w:r w:rsidRPr="00A00F11">
        <w:rPr>
          <w:spacing w:val="-5"/>
        </w:rPr>
        <w:t xml:space="preserve"> </w:t>
      </w:r>
      <w:r w:rsidRPr="00A00F11">
        <w:t>z</w:t>
      </w:r>
      <w:r w:rsidRPr="00A00F11">
        <w:rPr>
          <w:spacing w:val="-8"/>
        </w:rPr>
        <w:t xml:space="preserve"> </w:t>
      </w:r>
      <w:r w:rsidRPr="00A00F11">
        <w:t>promocją</w:t>
      </w:r>
      <w:r w:rsidRPr="00A00F11">
        <w:rPr>
          <w:spacing w:val="-7"/>
        </w:rPr>
        <w:t xml:space="preserve"> </w:t>
      </w:r>
      <w:r w:rsidRPr="00A00F11">
        <w:t>i</w:t>
      </w:r>
      <w:r w:rsidRPr="00A00F11">
        <w:rPr>
          <w:spacing w:val="-5"/>
        </w:rPr>
        <w:t xml:space="preserve"> </w:t>
      </w:r>
      <w:r w:rsidRPr="00A00F11">
        <w:t>marketingiem</w:t>
      </w:r>
      <w:r w:rsidRPr="00A00F11">
        <w:rPr>
          <w:spacing w:val="-7"/>
        </w:rPr>
        <w:t xml:space="preserve"> </w:t>
      </w:r>
      <w:r w:rsidRPr="00A00F11">
        <w:t>działalności prowadzonej przez DPS „Pogodna Jesień”.</w:t>
      </w:r>
    </w:p>
    <w:p w:rsidR="00A00F11" w:rsidRPr="00A00F11" w:rsidRDefault="00A00F11" w:rsidP="00A00F11">
      <w:pPr>
        <w:pStyle w:val="Tekstpodstawowy"/>
        <w:spacing w:before="120"/>
        <w:ind w:left="112" w:right="172" w:firstLine="708"/>
      </w:pPr>
      <w:r w:rsidRPr="00A00F11">
        <w:t>Przysługuje</w:t>
      </w:r>
      <w:r w:rsidRPr="00A00F11">
        <w:rPr>
          <w:spacing w:val="-19"/>
        </w:rPr>
        <w:t xml:space="preserve"> </w:t>
      </w:r>
      <w:r w:rsidRPr="00A00F11">
        <w:t>Państwu/Pani/Panu</w:t>
      </w:r>
      <w:r w:rsidRPr="00A00F11">
        <w:rPr>
          <w:spacing w:val="-18"/>
        </w:rPr>
        <w:t xml:space="preserve"> </w:t>
      </w:r>
      <w:r w:rsidRPr="00A00F11">
        <w:t>również</w:t>
      </w:r>
      <w:r w:rsidRPr="00A00F11">
        <w:rPr>
          <w:spacing w:val="-17"/>
        </w:rPr>
        <w:t xml:space="preserve"> </w:t>
      </w:r>
      <w:r w:rsidRPr="00A00F11">
        <w:t>prawo</w:t>
      </w:r>
      <w:r w:rsidRPr="00A00F11">
        <w:rPr>
          <w:spacing w:val="-16"/>
        </w:rPr>
        <w:t xml:space="preserve"> </w:t>
      </w:r>
      <w:r w:rsidRPr="00A00F11">
        <w:t>do</w:t>
      </w:r>
      <w:r w:rsidRPr="00A00F11">
        <w:rPr>
          <w:spacing w:val="-15"/>
        </w:rPr>
        <w:t xml:space="preserve"> </w:t>
      </w:r>
      <w:r w:rsidRPr="00A00F11">
        <w:t>wniesienia</w:t>
      </w:r>
      <w:r w:rsidRPr="00A00F11">
        <w:rPr>
          <w:spacing w:val="-19"/>
        </w:rPr>
        <w:t xml:space="preserve"> </w:t>
      </w:r>
      <w:r w:rsidRPr="00A00F11">
        <w:t>skargi</w:t>
      </w:r>
      <w:r w:rsidRPr="00A00F11">
        <w:rPr>
          <w:spacing w:val="-18"/>
        </w:rPr>
        <w:t xml:space="preserve"> </w:t>
      </w:r>
      <w:r w:rsidRPr="00A00F11">
        <w:t>do</w:t>
      </w:r>
      <w:r w:rsidRPr="00A00F11">
        <w:rPr>
          <w:spacing w:val="-16"/>
        </w:rPr>
        <w:t xml:space="preserve"> </w:t>
      </w:r>
      <w:r w:rsidRPr="00A00F11">
        <w:t>organu</w:t>
      </w:r>
      <w:r w:rsidRPr="00A00F11">
        <w:rPr>
          <w:spacing w:val="-18"/>
        </w:rPr>
        <w:t xml:space="preserve"> </w:t>
      </w:r>
      <w:r w:rsidRPr="00A00F11">
        <w:t>nadzorującego przestrzeganie</w:t>
      </w:r>
      <w:r w:rsidRPr="00A00F11">
        <w:rPr>
          <w:spacing w:val="-14"/>
        </w:rPr>
        <w:t xml:space="preserve"> </w:t>
      </w:r>
      <w:r w:rsidRPr="00A00F11">
        <w:t>Rozporządzenia</w:t>
      </w:r>
      <w:r w:rsidRPr="00A00F11">
        <w:rPr>
          <w:spacing w:val="-13"/>
        </w:rPr>
        <w:t xml:space="preserve"> </w:t>
      </w:r>
      <w:r w:rsidRPr="00A00F11">
        <w:t>Prezesa</w:t>
      </w:r>
      <w:r w:rsidRPr="00A00F11">
        <w:rPr>
          <w:spacing w:val="-13"/>
        </w:rPr>
        <w:t xml:space="preserve"> </w:t>
      </w:r>
      <w:r w:rsidRPr="00A00F11">
        <w:t>Urzędu</w:t>
      </w:r>
      <w:r w:rsidRPr="00A00F11">
        <w:rPr>
          <w:spacing w:val="-11"/>
        </w:rPr>
        <w:t xml:space="preserve"> </w:t>
      </w:r>
      <w:r w:rsidRPr="00A00F11">
        <w:t>Ochrony</w:t>
      </w:r>
      <w:r w:rsidRPr="00A00F11">
        <w:rPr>
          <w:spacing w:val="-13"/>
        </w:rPr>
        <w:t xml:space="preserve"> </w:t>
      </w:r>
      <w:r w:rsidRPr="00A00F11">
        <w:t>Danych</w:t>
      </w:r>
      <w:r w:rsidRPr="00A00F11">
        <w:rPr>
          <w:spacing w:val="-12"/>
        </w:rPr>
        <w:t xml:space="preserve"> </w:t>
      </w:r>
      <w:r w:rsidRPr="00A00F11">
        <w:t>Osobowych</w:t>
      </w:r>
      <w:r w:rsidRPr="00A00F11">
        <w:rPr>
          <w:spacing w:val="-13"/>
        </w:rPr>
        <w:t xml:space="preserve"> </w:t>
      </w:r>
      <w:r w:rsidRPr="00A00F11">
        <w:t>w</w:t>
      </w:r>
      <w:r w:rsidRPr="00A00F11">
        <w:rPr>
          <w:spacing w:val="-13"/>
        </w:rPr>
        <w:t xml:space="preserve"> </w:t>
      </w:r>
      <w:r w:rsidRPr="00A00F11">
        <w:t>sytuacji,</w:t>
      </w:r>
      <w:r w:rsidRPr="00A00F11">
        <w:rPr>
          <w:spacing w:val="-12"/>
        </w:rPr>
        <w:t xml:space="preserve"> </w:t>
      </w:r>
      <w:r w:rsidRPr="00A00F11">
        <w:t>gdy</w:t>
      </w:r>
      <w:r w:rsidRPr="00A00F11">
        <w:rPr>
          <w:spacing w:val="-13"/>
        </w:rPr>
        <w:t xml:space="preserve"> </w:t>
      </w:r>
      <w:r w:rsidRPr="00A00F11">
        <w:t>istnieje podejrzenie, że przetwarzanie Państwa/Pani/Pana danych osobowych narusza przepisy o ochronie danych</w:t>
      </w:r>
      <w:r w:rsidRPr="00A00F11">
        <w:rPr>
          <w:spacing w:val="-1"/>
        </w:rPr>
        <w:t xml:space="preserve"> </w:t>
      </w:r>
      <w:r w:rsidRPr="00A00F11">
        <w:t>osobowych.</w:t>
      </w:r>
    </w:p>
    <w:p w:rsidR="00A00F11" w:rsidRPr="00A00F11" w:rsidRDefault="00A00F11" w:rsidP="00A00F11">
      <w:pPr>
        <w:jc w:val="both"/>
        <w:sectPr w:rsidR="00A00F11" w:rsidRPr="00A00F11" w:rsidSect="00A00F1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 w:code="9"/>
          <w:pgMar w:top="1418" w:right="958" w:bottom="851" w:left="1021" w:header="709" w:footer="709" w:gutter="0"/>
          <w:cols w:space="708"/>
        </w:sectPr>
      </w:pPr>
    </w:p>
    <w:p w:rsidR="00A00F11" w:rsidRPr="00A00F11" w:rsidRDefault="00A00F11" w:rsidP="00A00F11">
      <w:pPr>
        <w:pStyle w:val="Nagwek1"/>
        <w:numPr>
          <w:ilvl w:val="0"/>
          <w:numId w:val="5"/>
        </w:numPr>
        <w:tabs>
          <w:tab w:val="num" w:pos="360"/>
          <w:tab w:val="left" w:pos="500"/>
        </w:tabs>
        <w:spacing w:before="77"/>
        <w:ind w:left="499" w:hanging="388"/>
        <w:jc w:val="both"/>
        <w:rPr>
          <w:rFonts w:ascii="Times New Roman" w:hAnsi="Times New Roman"/>
          <w:sz w:val="24"/>
          <w:szCs w:val="24"/>
        </w:rPr>
      </w:pPr>
      <w:r w:rsidRPr="00A00F11">
        <w:rPr>
          <w:rFonts w:ascii="Times New Roman" w:hAnsi="Times New Roman"/>
          <w:sz w:val="24"/>
          <w:szCs w:val="24"/>
        </w:rPr>
        <w:lastRenderedPageBreak/>
        <w:t>Przekazanie danych osobowych do państwa</w:t>
      </w:r>
      <w:r w:rsidRPr="00A00F1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00F11">
        <w:rPr>
          <w:rFonts w:ascii="Times New Roman" w:hAnsi="Times New Roman"/>
          <w:sz w:val="24"/>
          <w:szCs w:val="24"/>
        </w:rPr>
        <w:t>trzeciego</w:t>
      </w:r>
    </w:p>
    <w:p w:rsidR="00A00F11" w:rsidRPr="00A00F11" w:rsidRDefault="00A00F11" w:rsidP="00A00F11">
      <w:pPr>
        <w:pStyle w:val="Tekstpodstawowy"/>
        <w:spacing w:before="120"/>
        <w:ind w:left="112" w:right="179" w:firstLine="708"/>
      </w:pPr>
      <w:r w:rsidRPr="00A00F11">
        <w:t>Podane przez Państwa/Pani/Pana dane osobowe nie są przekazywane poza obszar Unii Europejskiej bądź Europejski Obszar Gospodarczy.</w:t>
      </w:r>
    </w:p>
    <w:p w:rsidR="00A00F11" w:rsidRPr="00A00F11" w:rsidRDefault="00A00F11" w:rsidP="00A00F11">
      <w:pPr>
        <w:pStyle w:val="Nagwek1"/>
        <w:numPr>
          <w:ilvl w:val="0"/>
          <w:numId w:val="5"/>
        </w:numPr>
        <w:tabs>
          <w:tab w:val="num" w:pos="360"/>
          <w:tab w:val="left" w:pos="406"/>
        </w:tabs>
        <w:spacing w:before="121"/>
        <w:ind w:left="405" w:hanging="294"/>
        <w:jc w:val="both"/>
        <w:rPr>
          <w:rFonts w:ascii="Times New Roman" w:hAnsi="Times New Roman"/>
          <w:sz w:val="24"/>
          <w:szCs w:val="24"/>
        </w:rPr>
      </w:pPr>
      <w:r w:rsidRPr="00A00F11">
        <w:rPr>
          <w:rFonts w:ascii="Times New Roman" w:hAnsi="Times New Roman"/>
          <w:sz w:val="24"/>
          <w:szCs w:val="24"/>
        </w:rPr>
        <w:t>Obowiązek podania danych</w:t>
      </w:r>
      <w:r w:rsidRPr="00A00F1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00F11">
        <w:rPr>
          <w:rFonts w:ascii="Times New Roman" w:hAnsi="Times New Roman"/>
          <w:sz w:val="24"/>
          <w:szCs w:val="24"/>
        </w:rPr>
        <w:t>osobowych</w:t>
      </w:r>
    </w:p>
    <w:p w:rsidR="00A00F11" w:rsidRDefault="00A00F11" w:rsidP="00A00F11">
      <w:pPr>
        <w:pStyle w:val="Tekstpodstawowy"/>
        <w:spacing w:before="120"/>
        <w:ind w:left="112" w:right="175" w:firstLine="708"/>
      </w:pPr>
      <w:r w:rsidRPr="00A00F11">
        <w:t>Podanie przez Państwa/Pani/Pana danych osobowych jest dobrowolne, jednakże jest warunkiem</w:t>
      </w:r>
      <w:r w:rsidRPr="00A00F11">
        <w:rPr>
          <w:spacing w:val="-12"/>
        </w:rPr>
        <w:t xml:space="preserve"> </w:t>
      </w:r>
      <w:r w:rsidRPr="00A00F11">
        <w:t>uczestnictwa</w:t>
      </w:r>
      <w:r w:rsidRPr="00A00F11">
        <w:rPr>
          <w:spacing w:val="-12"/>
        </w:rPr>
        <w:t xml:space="preserve"> </w:t>
      </w:r>
      <w:r w:rsidRPr="00A00F11">
        <w:t>w</w:t>
      </w:r>
      <w:r w:rsidRPr="00A00F11">
        <w:rPr>
          <w:spacing w:val="-12"/>
        </w:rPr>
        <w:t xml:space="preserve"> </w:t>
      </w:r>
      <w:r w:rsidRPr="00A00F11">
        <w:t>postępowaniu</w:t>
      </w:r>
      <w:r w:rsidRPr="00A00F11">
        <w:rPr>
          <w:spacing w:val="-12"/>
        </w:rPr>
        <w:t xml:space="preserve"> </w:t>
      </w:r>
      <w:r w:rsidRPr="00A00F11">
        <w:t>przetargowym,</w:t>
      </w:r>
      <w:r w:rsidRPr="00A00F11">
        <w:rPr>
          <w:spacing w:val="36"/>
        </w:rPr>
        <w:t xml:space="preserve"> </w:t>
      </w:r>
      <w:r w:rsidRPr="00A00F11">
        <w:t>a</w:t>
      </w:r>
      <w:r w:rsidRPr="00A00F11">
        <w:rPr>
          <w:spacing w:val="-13"/>
        </w:rPr>
        <w:t xml:space="preserve"> </w:t>
      </w:r>
      <w:r w:rsidRPr="00A00F11">
        <w:t>w</w:t>
      </w:r>
      <w:r w:rsidRPr="00A00F11">
        <w:rPr>
          <w:spacing w:val="-13"/>
        </w:rPr>
        <w:t xml:space="preserve"> </w:t>
      </w:r>
      <w:r w:rsidRPr="00A00F11">
        <w:t>przypadku</w:t>
      </w:r>
      <w:r w:rsidRPr="00A00F11">
        <w:rPr>
          <w:spacing w:val="-12"/>
        </w:rPr>
        <w:t xml:space="preserve"> </w:t>
      </w:r>
      <w:r w:rsidRPr="00A00F11">
        <w:t>uznania</w:t>
      </w:r>
      <w:r w:rsidRPr="00A00F11">
        <w:rPr>
          <w:spacing w:val="-13"/>
        </w:rPr>
        <w:t xml:space="preserve"> </w:t>
      </w:r>
      <w:r w:rsidRPr="00A00F11">
        <w:t>Państwa/Pani/Pana oferty</w:t>
      </w:r>
      <w:r w:rsidRPr="00A00F11">
        <w:rPr>
          <w:spacing w:val="-15"/>
        </w:rPr>
        <w:t xml:space="preserve"> </w:t>
      </w:r>
      <w:r w:rsidRPr="00A00F11">
        <w:t>za</w:t>
      </w:r>
      <w:r w:rsidRPr="00A00F11">
        <w:rPr>
          <w:spacing w:val="-17"/>
        </w:rPr>
        <w:t xml:space="preserve"> </w:t>
      </w:r>
      <w:r w:rsidRPr="00A00F11">
        <w:t>najkorzystniejszą</w:t>
      </w:r>
      <w:r w:rsidRPr="00A00F11">
        <w:rPr>
          <w:spacing w:val="-17"/>
        </w:rPr>
        <w:t xml:space="preserve"> </w:t>
      </w:r>
      <w:r w:rsidRPr="00A00F11">
        <w:t>do</w:t>
      </w:r>
      <w:r w:rsidRPr="00A00F11">
        <w:rPr>
          <w:spacing w:val="31"/>
        </w:rPr>
        <w:t xml:space="preserve"> </w:t>
      </w:r>
      <w:r w:rsidRPr="00A00F11">
        <w:t>zawarcia</w:t>
      </w:r>
      <w:r w:rsidRPr="00A00F11">
        <w:rPr>
          <w:spacing w:val="-17"/>
        </w:rPr>
        <w:t xml:space="preserve"> </w:t>
      </w:r>
      <w:r w:rsidRPr="00A00F11">
        <w:t>i</w:t>
      </w:r>
      <w:r w:rsidRPr="00A00F11">
        <w:rPr>
          <w:spacing w:val="-15"/>
        </w:rPr>
        <w:t xml:space="preserve"> </w:t>
      </w:r>
      <w:r w:rsidRPr="00A00F11">
        <w:t>realizacji</w:t>
      </w:r>
      <w:r w:rsidRPr="00A00F11">
        <w:rPr>
          <w:spacing w:val="-13"/>
        </w:rPr>
        <w:t xml:space="preserve"> </w:t>
      </w:r>
      <w:r w:rsidRPr="00A00F11">
        <w:t>umowy</w:t>
      </w:r>
      <w:r w:rsidRPr="00A00F11">
        <w:rPr>
          <w:spacing w:val="29"/>
        </w:rPr>
        <w:t xml:space="preserve"> </w:t>
      </w:r>
      <w:r w:rsidRPr="00A00F11">
        <w:t>z</w:t>
      </w:r>
      <w:r w:rsidRPr="00A00F11">
        <w:rPr>
          <w:spacing w:val="-17"/>
        </w:rPr>
        <w:t xml:space="preserve"> </w:t>
      </w:r>
      <w:r w:rsidRPr="00A00F11">
        <w:t>DPS „Pogodna Jesień”</w:t>
      </w:r>
      <w:r>
        <w:t xml:space="preserve"> </w:t>
      </w:r>
      <w:r w:rsidRPr="00A00F11">
        <w:t>celem</w:t>
      </w:r>
      <w:r w:rsidRPr="00A00F11">
        <w:rPr>
          <w:spacing w:val="-13"/>
        </w:rPr>
        <w:t xml:space="preserve"> </w:t>
      </w:r>
      <w:r w:rsidRPr="00A00F11">
        <w:t>realizacji</w:t>
      </w:r>
      <w:r w:rsidRPr="00A00F11">
        <w:rPr>
          <w:spacing w:val="-13"/>
        </w:rPr>
        <w:t xml:space="preserve"> </w:t>
      </w:r>
      <w:r w:rsidRPr="00A00F11">
        <w:t>zadania pn.:</w:t>
      </w:r>
    </w:p>
    <w:p w:rsidR="00A00F11" w:rsidRPr="00A00F11" w:rsidRDefault="00A00F11" w:rsidP="00A00F11">
      <w:pPr>
        <w:pStyle w:val="Tekstpodstawowy"/>
        <w:spacing w:before="120"/>
        <w:ind w:left="112" w:right="175" w:firstLine="708"/>
      </w:pPr>
    </w:p>
    <w:p w:rsidR="00A00F11" w:rsidRPr="00A00F11" w:rsidRDefault="00A00F11" w:rsidP="00A00F11">
      <w:pPr>
        <w:pStyle w:val="TableParagraph"/>
        <w:ind w:left="489" w:right="485"/>
        <w:jc w:val="center"/>
        <w:rPr>
          <w:b/>
          <w:sz w:val="24"/>
        </w:rPr>
      </w:pPr>
      <w:r w:rsidRPr="00A00F11">
        <w:rPr>
          <w:b/>
          <w:sz w:val="24"/>
        </w:rPr>
        <w:t>„DPS Pogodna Jesień</w:t>
      </w:r>
    </w:p>
    <w:p w:rsidR="00A00F11" w:rsidRPr="00A00F11" w:rsidRDefault="00A00F11" w:rsidP="00A00F11">
      <w:pPr>
        <w:pStyle w:val="TableParagraph"/>
        <w:ind w:left="489" w:right="485"/>
        <w:jc w:val="center"/>
        <w:rPr>
          <w:b/>
          <w:sz w:val="24"/>
        </w:rPr>
      </w:pPr>
      <w:r w:rsidRPr="00A00F11">
        <w:rPr>
          <w:b/>
          <w:sz w:val="24"/>
        </w:rPr>
        <w:t>Budowa dźwigu osobowego"</w:t>
      </w:r>
    </w:p>
    <w:p w:rsidR="00A00F11" w:rsidRPr="00A00F11" w:rsidRDefault="00A00F11" w:rsidP="00A00F11">
      <w:pPr>
        <w:pStyle w:val="Tekstpodstawowy"/>
        <w:spacing w:before="120"/>
        <w:ind w:left="112" w:right="175" w:firstLine="708"/>
        <w:jc w:val="center"/>
      </w:pPr>
    </w:p>
    <w:p w:rsidR="00A00F11" w:rsidRPr="00A00F11" w:rsidRDefault="00A00F11" w:rsidP="00A00F11">
      <w:pPr>
        <w:pStyle w:val="Tekstpodstawowy"/>
        <w:spacing w:before="121"/>
        <w:ind w:left="112"/>
      </w:pPr>
      <w:r w:rsidRPr="00A00F11">
        <w:t>W</w:t>
      </w:r>
      <w:r w:rsidRPr="00A00F11">
        <w:rPr>
          <w:spacing w:val="-19"/>
        </w:rPr>
        <w:t xml:space="preserve"> </w:t>
      </w:r>
      <w:r w:rsidRPr="00A00F11">
        <w:t>przypadku</w:t>
      </w:r>
      <w:r w:rsidRPr="00A00F11">
        <w:rPr>
          <w:spacing w:val="-13"/>
        </w:rPr>
        <w:t xml:space="preserve"> </w:t>
      </w:r>
      <w:r w:rsidRPr="00A00F11">
        <w:t>niepodania</w:t>
      </w:r>
      <w:r w:rsidRPr="00A00F11">
        <w:rPr>
          <w:spacing w:val="-13"/>
        </w:rPr>
        <w:t xml:space="preserve"> </w:t>
      </w:r>
      <w:r w:rsidRPr="00A00F11">
        <w:t>przez</w:t>
      </w:r>
      <w:r w:rsidRPr="00A00F11">
        <w:rPr>
          <w:spacing w:val="-12"/>
        </w:rPr>
        <w:t xml:space="preserve"> </w:t>
      </w:r>
      <w:r w:rsidRPr="00A00F11">
        <w:t>Państwa/Pani/Pana</w:t>
      </w:r>
      <w:r w:rsidRPr="00A00F11">
        <w:rPr>
          <w:spacing w:val="-12"/>
        </w:rPr>
        <w:t xml:space="preserve"> </w:t>
      </w:r>
      <w:r w:rsidRPr="00A00F11">
        <w:t>danych</w:t>
      </w:r>
      <w:r w:rsidRPr="00A00F11">
        <w:rPr>
          <w:spacing w:val="-13"/>
        </w:rPr>
        <w:t xml:space="preserve"> </w:t>
      </w:r>
      <w:r w:rsidRPr="00A00F11">
        <w:t>osobowych</w:t>
      </w:r>
      <w:r w:rsidRPr="00A00F11">
        <w:rPr>
          <w:spacing w:val="-13"/>
        </w:rPr>
        <w:t xml:space="preserve"> </w:t>
      </w:r>
      <w:r w:rsidRPr="00A00F11">
        <w:t>DPS „Pogodna Jesień” zmuszona</w:t>
      </w:r>
      <w:r w:rsidRPr="00A00F11">
        <w:rPr>
          <w:spacing w:val="-14"/>
        </w:rPr>
        <w:t xml:space="preserve"> </w:t>
      </w:r>
      <w:r w:rsidRPr="00A00F11">
        <w:t>jest wykluczyć</w:t>
      </w:r>
      <w:r w:rsidRPr="00A00F11">
        <w:rPr>
          <w:spacing w:val="-18"/>
        </w:rPr>
        <w:t xml:space="preserve"> </w:t>
      </w:r>
      <w:r w:rsidRPr="00A00F11">
        <w:t>przez</w:t>
      </w:r>
      <w:r w:rsidRPr="00A00F11">
        <w:rPr>
          <w:spacing w:val="-17"/>
        </w:rPr>
        <w:t xml:space="preserve"> </w:t>
      </w:r>
      <w:r w:rsidRPr="00A00F11">
        <w:t>Państwa/Pani/Pana</w:t>
      </w:r>
      <w:r w:rsidRPr="00A00F11">
        <w:rPr>
          <w:spacing w:val="-17"/>
        </w:rPr>
        <w:t xml:space="preserve"> </w:t>
      </w:r>
      <w:r w:rsidRPr="00A00F11">
        <w:t>z</w:t>
      </w:r>
      <w:r w:rsidRPr="00A00F11">
        <w:rPr>
          <w:spacing w:val="-18"/>
        </w:rPr>
        <w:t xml:space="preserve"> </w:t>
      </w:r>
      <w:r w:rsidRPr="00A00F11">
        <w:t>postępowania</w:t>
      </w:r>
      <w:r w:rsidRPr="00A00F11">
        <w:rPr>
          <w:spacing w:val="-17"/>
        </w:rPr>
        <w:t xml:space="preserve"> </w:t>
      </w:r>
      <w:r w:rsidRPr="00A00F11">
        <w:t>przetargowego</w:t>
      </w:r>
      <w:r w:rsidRPr="00A00F11">
        <w:rPr>
          <w:spacing w:val="-16"/>
        </w:rPr>
        <w:t xml:space="preserve"> </w:t>
      </w:r>
      <w:r w:rsidRPr="00A00F11">
        <w:t>i</w:t>
      </w:r>
      <w:r w:rsidRPr="00A00F11">
        <w:rPr>
          <w:spacing w:val="-16"/>
        </w:rPr>
        <w:t xml:space="preserve"> </w:t>
      </w:r>
      <w:r w:rsidRPr="00A00F11">
        <w:t>/lub</w:t>
      </w:r>
      <w:r w:rsidRPr="00A00F11">
        <w:rPr>
          <w:spacing w:val="-16"/>
        </w:rPr>
        <w:t xml:space="preserve"> </w:t>
      </w:r>
      <w:r w:rsidRPr="00A00F11">
        <w:t>odmówić</w:t>
      </w:r>
      <w:r w:rsidRPr="00A00F11">
        <w:rPr>
          <w:spacing w:val="-16"/>
        </w:rPr>
        <w:t xml:space="preserve"> </w:t>
      </w:r>
      <w:r w:rsidRPr="00A00F11">
        <w:t>zawarcia</w:t>
      </w:r>
      <w:r w:rsidRPr="00A00F11">
        <w:rPr>
          <w:spacing w:val="-16"/>
        </w:rPr>
        <w:t xml:space="preserve"> </w:t>
      </w:r>
      <w:r w:rsidRPr="00A00F11">
        <w:rPr>
          <w:spacing w:val="-3"/>
        </w:rPr>
        <w:t>umowy.</w:t>
      </w:r>
    </w:p>
    <w:p w:rsidR="00A00F11" w:rsidRPr="00A00F11" w:rsidRDefault="00A00F11" w:rsidP="00A00F11">
      <w:pPr>
        <w:pStyle w:val="Tekstpodstawowy"/>
        <w:rPr>
          <w:sz w:val="26"/>
        </w:rPr>
      </w:pPr>
    </w:p>
    <w:p w:rsidR="00A00F11" w:rsidRPr="00A00F11" w:rsidRDefault="00A00F11" w:rsidP="00A00F11">
      <w:pPr>
        <w:pStyle w:val="Tekstpodstawowy"/>
        <w:rPr>
          <w:sz w:val="26"/>
        </w:rPr>
      </w:pPr>
    </w:p>
    <w:p w:rsidR="00A00F11" w:rsidRPr="00A00F11" w:rsidRDefault="00A00F11" w:rsidP="00A00F11">
      <w:pPr>
        <w:pStyle w:val="Tekstpodstawowy"/>
        <w:spacing w:before="5"/>
        <w:rPr>
          <w:sz w:val="30"/>
        </w:rPr>
      </w:pPr>
    </w:p>
    <w:p w:rsidR="00A00F11" w:rsidRPr="00A00F11" w:rsidRDefault="00A00F11" w:rsidP="00A00F11">
      <w:pPr>
        <w:pStyle w:val="Tekstpodstawowy"/>
        <w:tabs>
          <w:tab w:val="left" w:pos="6641"/>
        </w:tabs>
      </w:pPr>
      <w:r w:rsidRPr="00A00F11">
        <w:t>................................</w:t>
      </w:r>
      <w:r>
        <w:t xml:space="preserve">                                                             </w:t>
      </w:r>
      <w:r w:rsidRPr="00A00F11">
        <w:t>….........…..................................</w:t>
      </w:r>
    </w:p>
    <w:p w:rsidR="00A00F11" w:rsidRPr="00A00F11" w:rsidRDefault="00A00F11" w:rsidP="00A00F11">
      <w:pPr>
        <w:pStyle w:val="Tekstpodstawowy"/>
        <w:tabs>
          <w:tab w:val="left" w:pos="6745"/>
        </w:tabs>
      </w:pPr>
      <w:r w:rsidRPr="00A00F11">
        <w:t>(miejscowość</w:t>
      </w:r>
      <w:r w:rsidRPr="00A00F11">
        <w:rPr>
          <w:spacing w:val="-2"/>
        </w:rPr>
        <w:t xml:space="preserve"> </w:t>
      </w:r>
      <w:r w:rsidRPr="00A00F11">
        <w:t>i data)</w:t>
      </w:r>
      <w:r>
        <w:t xml:space="preserve">                                                            </w:t>
      </w:r>
      <w:r w:rsidRPr="00A00F11">
        <w:t>(podpis i/lub pieczęć</w:t>
      </w:r>
      <w:r w:rsidRPr="00A00F11">
        <w:rPr>
          <w:spacing w:val="-6"/>
        </w:rPr>
        <w:t xml:space="preserve"> </w:t>
      </w:r>
      <w:r w:rsidRPr="00A00F11">
        <w:t>oferenta)</w:t>
      </w:r>
    </w:p>
    <w:p w:rsidR="00E84B9B" w:rsidRPr="00A00F11" w:rsidRDefault="00E84B9B" w:rsidP="00423139">
      <w:pPr>
        <w:pStyle w:val="Tekstpodstawowy"/>
        <w:spacing w:after="120"/>
      </w:pPr>
    </w:p>
    <w:sectPr w:rsidR="00E84B9B" w:rsidRPr="00A00F11" w:rsidSect="00A00F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729" w:rsidRDefault="00CF6729" w:rsidP="00381B05">
      <w:r>
        <w:separator/>
      </w:r>
    </w:p>
  </w:endnote>
  <w:endnote w:type="continuationSeparator" w:id="0">
    <w:p w:rsidR="00CF6729" w:rsidRDefault="00CF6729" w:rsidP="0038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05" w:rsidRDefault="00381B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778876"/>
      <w:docPartObj>
        <w:docPartGallery w:val="Page Numbers (Bottom of Page)"/>
        <w:docPartUnique/>
      </w:docPartObj>
    </w:sdtPr>
    <w:sdtEndPr>
      <w:rPr>
        <w:color w:val="000000" w:themeColor="text1"/>
        <w:spacing w:val="60"/>
        <w:sz w:val="22"/>
        <w:szCs w:val="22"/>
      </w:rPr>
    </w:sdtEndPr>
    <w:sdtContent>
      <w:p w:rsidR="00381B05" w:rsidRPr="00381B05" w:rsidRDefault="0038095E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000000" w:themeColor="text1"/>
            <w:sz w:val="22"/>
            <w:szCs w:val="22"/>
          </w:rPr>
        </w:pPr>
        <w:r w:rsidRPr="00381B05">
          <w:rPr>
            <w:color w:val="000000" w:themeColor="text1"/>
            <w:sz w:val="22"/>
            <w:szCs w:val="22"/>
          </w:rPr>
          <w:fldChar w:fldCharType="begin"/>
        </w:r>
        <w:r w:rsidR="00381B05" w:rsidRPr="00381B05">
          <w:rPr>
            <w:color w:val="000000" w:themeColor="text1"/>
            <w:sz w:val="22"/>
            <w:szCs w:val="22"/>
          </w:rPr>
          <w:instrText xml:space="preserve"> PAGE   \* MERGEFORMAT </w:instrText>
        </w:r>
        <w:r w:rsidRPr="00381B05">
          <w:rPr>
            <w:color w:val="000000" w:themeColor="text1"/>
            <w:sz w:val="22"/>
            <w:szCs w:val="22"/>
          </w:rPr>
          <w:fldChar w:fldCharType="separate"/>
        </w:r>
        <w:r w:rsidR="00C643EA">
          <w:rPr>
            <w:noProof/>
            <w:color w:val="000000" w:themeColor="text1"/>
            <w:sz w:val="22"/>
            <w:szCs w:val="22"/>
          </w:rPr>
          <w:t>2</w:t>
        </w:r>
        <w:r w:rsidRPr="00381B05">
          <w:rPr>
            <w:color w:val="000000" w:themeColor="text1"/>
            <w:sz w:val="22"/>
            <w:szCs w:val="22"/>
          </w:rPr>
          <w:fldChar w:fldCharType="end"/>
        </w:r>
        <w:r w:rsidR="00381B05" w:rsidRPr="00381B05">
          <w:rPr>
            <w:color w:val="000000" w:themeColor="text1"/>
            <w:sz w:val="22"/>
            <w:szCs w:val="22"/>
          </w:rPr>
          <w:t xml:space="preserve"> | </w:t>
        </w:r>
        <w:r w:rsidR="00381B05" w:rsidRPr="00381B05">
          <w:rPr>
            <w:color w:val="000000" w:themeColor="text1"/>
            <w:spacing w:val="60"/>
            <w:sz w:val="22"/>
            <w:szCs w:val="22"/>
          </w:rPr>
          <w:t>Strona</w:t>
        </w:r>
      </w:p>
    </w:sdtContent>
  </w:sdt>
  <w:p w:rsidR="00381B05" w:rsidRPr="00381B05" w:rsidRDefault="00381B05">
    <w:pPr>
      <w:pStyle w:val="Stopka"/>
      <w:rPr>
        <w:color w:val="000000" w:themeColor="text1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05" w:rsidRDefault="00381B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729" w:rsidRDefault="00CF6729" w:rsidP="00381B05">
      <w:r>
        <w:separator/>
      </w:r>
    </w:p>
  </w:footnote>
  <w:footnote w:type="continuationSeparator" w:id="0">
    <w:p w:rsidR="00CF6729" w:rsidRDefault="00CF6729" w:rsidP="00381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05" w:rsidRDefault="00381B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05" w:rsidRDefault="00381B0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05" w:rsidRDefault="00381B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3FF7"/>
    <w:multiLevelType w:val="hybridMultilevel"/>
    <w:tmpl w:val="49DCFCFA"/>
    <w:lvl w:ilvl="0" w:tplc="C468828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B14B8B0"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 w:tplc="B37E75D0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20B62CCE">
      <w:numFmt w:val="bullet"/>
      <w:lvlText w:val="•"/>
      <w:lvlJc w:val="left"/>
      <w:pPr>
        <w:ind w:left="3565" w:hanging="360"/>
      </w:pPr>
      <w:rPr>
        <w:rFonts w:hint="default"/>
        <w:lang w:val="pl-PL" w:eastAsia="en-US" w:bidi="ar-SA"/>
      </w:rPr>
    </w:lvl>
    <w:lvl w:ilvl="4" w:tplc="2E78FD96">
      <w:numFmt w:val="bullet"/>
      <w:lvlText w:val="•"/>
      <w:lvlJc w:val="left"/>
      <w:pPr>
        <w:ind w:left="4474" w:hanging="360"/>
      </w:pPr>
      <w:rPr>
        <w:rFonts w:hint="default"/>
        <w:lang w:val="pl-PL" w:eastAsia="en-US" w:bidi="ar-SA"/>
      </w:rPr>
    </w:lvl>
    <w:lvl w:ilvl="5" w:tplc="14F45574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6" w:tplc="C360D004">
      <w:numFmt w:val="bullet"/>
      <w:lvlText w:val="•"/>
      <w:lvlJc w:val="left"/>
      <w:pPr>
        <w:ind w:left="6291" w:hanging="360"/>
      </w:pPr>
      <w:rPr>
        <w:rFonts w:hint="default"/>
        <w:lang w:val="pl-PL" w:eastAsia="en-US" w:bidi="ar-SA"/>
      </w:rPr>
    </w:lvl>
    <w:lvl w:ilvl="7" w:tplc="B48A84E2">
      <w:numFmt w:val="bullet"/>
      <w:lvlText w:val="•"/>
      <w:lvlJc w:val="left"/>
      <w:pPr>
        <w:ind w:left="7200" w:hanging="360"/>
      </w:pPr>
      <w:rPr>
        <w:rFonts w:hint="default"/>
        <w:lang w:val="pl-PL" w:eastAsia="en-US" w:bidi="ar-SA"/>
      </w:rPr>
    </w:lvl>
    <w:lvl w:ilvl="8" w:tplc="67D26ABA">
      <w:numFmt w:val="bullet"/>
      <w:lvlText w:val="•"/>
      <w:lvlJc w:val="left"/>
      <w:pPr>
        <w:ind w:left="8109" w:hanging="360"/>
      </w:pPr>
      <w:rPr>
        <w:rFonts w:hint="default"/>
        <w:lang w:val="pl-PL" w:eastAsia="en-US" w:bidi="ar-SA"/>
      </w:rPr>
    </w:lvl>
  </w:abstractNum>
  <w:abstractNum w:abstractNumId="1">
    <w:nsid w:val="462D0152"/>
    <w:multiLevelType w:val="hybridMultilevel"/>
    <w:tmpl w:val="9E30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A1D17"/>
    <w:multiLevelType w:val="hybridMultilevel"/>
    <w:tmpl w:val="892A90DC"/>
    <w:lvl w:ilvl="0" w:tplc="ECF87478">
      <w:start w:val="1"/>
      <w:numFmt w:val="decimal"/>
      <w:lvlText w:val="%1."/>
      <w:lvlJc w:val="left"/>
      <w:pPr>
        <w:ind w:left="821" w:hanging="281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1" w:tplc="A3C2B618">
      <w:numFmt w:val="bullet"/>
      <w:lvlText w:val="•"/>
      <w:lvlJc w:val="left"/>
      <w:pPr>
        <w:ind w:left="1730" w:hanging="281"/>
      </w:pPr>
      <w:rPr>
        <w:rFonts w:hint="default"/>
        <w:lang w:val="pl-PL" w:eastAsia="en-US" w:bidi="ar-SA"/>
      </w:rPr>
    </w:lvl>
    <w:lvl w:ilvl="2" w:tplc="4C0AA628">
      <w:numFmt w:val="bullet"/>
      <w:lvlText w:val="•"/>
      <w:lvlJc w:val="left"/>
      <w:pPr>
        <w:ind w:left="2641" w:hanging="281"/>
      </w:pPr>
      <w:rPr>
        <w:rFonts w:hint="default"/>
        <w:lang w:val="pl-PL" w:eastAsia="en-US" w:bidi="ar-SA"/>
      </w:rPr>
    </w:lvl>
    <w:lvl w:ilvl="3" w:tplc="D1DC6F6C">
      <w:numFmt w:val="bullet"/>
      <w:lvlText w:val="•"/>
      <w:lvlJc w:val="left"/>
      <w:pPr>
        <w:ind w:left="3551" w:hanging="281"/>
      </w:pPr>
      <w:rPr>
        <w:rFonts w:hint="default"/>
        <w:lang w:val="pl-PL" w:eastAsia="en-US" w:bidi="ar-SA"/>
      </w:rPr>
    </w:lvl>
    <w:lvl w:ilvl="4" w:tplc="FD0C4C7C">
      <w:numFmt w:val="bullet"/>
      <w:lvlText w:val="•"/>
      <w:lvlJc w:val="left"/>
      <w:pPr>
        <w:ind w:left="4462" w:hanging="281"/>
      </w:pPr>
      <w:rPr>
        <w:rFonts w:hint="default"/>
        <w:lang w:val="pl-PL" w:eastAsia="en-US" w:bidi="ar-SA"/>
      </w:rPr>
    </w:lvl>
    <w:lvl w:ilvl="5" w:tplc="917263F4">
      <w:numFmt w:val="bullet"/>
      <w:lvlText w:val="•"/>
      <w:lvlJc w:val="left"/>
      <w:pPr>
        <w:ind w:left="5373" w:hanging="281"/>
      </w:pPr>
      <w:rPr>
        <w:rFonts w:hint="default"/>
        <w:lang w:val="pl-PL" w:eastAsia="en-US" w:bidi="ar-SA"/>
      </w:rPr>
    </w:lvl>
    <w:lvl w:ilvl="6" w:tplc="F02A0EA4">
      <w:numFmt w:val="bullet"/>
      <w:lvlText w:val="•"/>
      <w:lvlJc w:val="left"/>
      <w:pPr>
        <w:ind w:left="6283" w:hanging="281"/>
      </w:pPr>
      <w:rPr>
        <w:rFonts w:hint="default"/>
        <w:lang w:val="pl-PL" w:eastAsia="en-US" w:bidi="ar-SA"/>
      </w:rPr>
    </w:lvl>
    <w:lvl w:ilvl="7" w:tplc="14AA1374">
      <w:numFmt w:val="bullet"/>
      <w:lvlText w:val="•"/>
      <w:lvlJc w:val="left"/>
      <w:pPr>
        <w:ind w:left="7194" w:hanging="281"/>
      </w:pPr>
      <w:rPr>
        <w:rFonts w:hint="default"/>
        <w:lang w:val="pl-PL" w:eastAsia="en-US" w:bidi="ar-SA"/>
      </w:rPr>
    </w:lvl>
    <w:lvl w:ilvl="8" w:tplc="B514713C">
      <w:numFmt w:val="bullet"/>
      <w:lvlText w:val="•"/>
      <w:lvlJc w:val="left"/>
      <w:pPr>
        <w:ind w:left="8105" w:hanging="281"/>
      </w:pPr>
      <w:rPr>
        <w:rFonts w:hint="default"/>
        <w:lang w:val="pl-PL" w:eastAsia="en-US" w:bidi="ar-SA"/>
      </w:rPr>
    </w:lvl>
  </w:abstractNum>
  <w:abstractNum w:abstractNumId="3">
    <w:nsid w:val="50F937F9"/>
    <w:multiLevelType w:val="hybridMultilevel"/>
    <w:tmpl w:val="F9666BAA"/>
    <w:lvl w:ilvl="0" w:tplc="F2344742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1" w:tplc="FA9E1554">
      <w:numFmt w:val="bullet"/>
      <w:lvlText w:val="•"/>
      <w:lvlJc w:val="left"/>
      <w:pPr>
        <w:ind w:left="1730" w:hanging="284"/>
      </w:pPr>
      <w:rPr>
        <w:rFonts w:hint="default"/>
        <w:lang w:val="pl-PL" w:eastAsia="en-US" w:bidi="ar-SA"/>
      </w:rPr>
    </w:lvl>
    <w:lvl w:ilvl="2" w:tplc="B1BC2DCA"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 w:tplc="ECC25454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4" w:tplc="6F685EF0">
      <w:numFmt w:val="bullet"/>
      <w:lvlText w:val="•"/>
      <w:lvlJc w:val="left"/>
      <w:pPr>
        <w:ind w:left="4462" w:hanging="284"/>
      </w:pPr>
      <w:rPr>
        <w:rFonts w:hint="default"/>
        <w:lang w:val="pl-PL" w:eastAsia="en-US" w:bidi="ar-SA"/>
      </w:rPr>
    </w:lvl>
    <w:lvl w:ilvl="5" w:tplc="A1DE471E">
      <w:numFmt w:val="bullet"/>
      <w:lvlText w:val="•"/>
      <w:lvlJc w:val="left"/>
      <w:pPr>
        <w:ind w:left="5373" w:hanging="284"/>
      </w:pPr>
      <w:rPr>
        <w:rFonts w:hint="default"/>
        <w:lang w:val="pl-PL" w:eastAsia="en-US" w:bidi="ar-SA"/>
      </w:rPr>
    </w:lvl>
    <w:lvl w:ilvl="6" w:tplc="A7A011B2">
      <w:numFmt w:val="bullet"/>
      <w:lvlText w:val="•"/>
      <w:lvlJc w:val="left"/>
      <w:pPr>
        <w:ind w:left="6283" w:hanging="284"/>
      </w:pPr>
      <w:rPr>
        <w:rFonts w:hint="default"/>
        <w:lang w:val="pl-PL" w:eastAsia="en-US" w:bidi="ar-SA"/>
      </w:rPr>
    </w:lvl>
    <w:lvl w:ilvl="7" w:tplc="40CEA14A">
      <w:numFmt w:val="bullet"/>
      <w:lvlText w:val="•"/>
      <w:lvlJc w:val="left"/>
      <w:pPr>
        <w:ind w:left="7194" w:hanging="284"/>
      </w:pPr>
      <w:rPr>
        <w:rFonts w:hint="default"/>
        <w:lang w:val="pl-PL" w:eastAsia="en-US" w:bidi="ar-SA"/>
      </w:rPr>
    </w:lvl>
    <w:lvl w:ilvl="8" w:tplc="1C4604B2">
      <w:numFmt w:val="bullet"/>
      <w:lvlText w:val="•"/>
      <w:lvlJc w:val="left"/>
      <w:pPr>
        <w:ind w:left="8105" w:hanging="284"/>
      </w:pPr>
      <w:rPr>
        <w:rFonts w:hint="default"/>
        <w:lang w:val="pl-PL" w:eastAsia="en-US" w:bidi="ar-SA"/>
      </w:rPr>
    </w:lvl>
  </w:abstractNum>
  <w:abstractNum w:abstractNumId="4">
    <w:nsid w:val="5D2758DA"/>
    <w:multiLevelType w:val="hybridMultilevel"/>
    <w:tmpl w:val="BEA448D2"/>
    <w:lvl w:ilvl="0" w:tplc="FD8A2932">
      <w:start w:val="1"/>
      <w:numFmt w:val="upperRoman"/>
      <w:lvlText w:val="%1."/>
      <w:lvlJc w:val="left"/>
      <w:pPr>
        <w:ind w:left="342" w:hanging="2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E2A46B96">
      <w:numFmt w:val="bullet"/>
      <w:lvlText w:val="•"/>
      <w:lvlJc w:val="left"/>
      <w:pPr>
        <w:ind w:left="821" w:hanging="284"/>
      </w:pPr>
      <w:rPr>
        <w:rFonts w:ascii="OpenSymbol" w:eastAsia="OpenSymbol" w:hAnsi="OpenSymbol" w:cs="OpenSymbol" w:hint="default"/>
        <w:spacing w:val="-43"/>
        <w:w w:val="99"/>
        <w:sz w:val="24"/>
        <w:szCs w:val="24"/>
        <w:lang w:val="pl-PL" w:eastAsia="en-US" w:bidi="ar-SA"/>
      </w:rPr>
    </w:lvl>
    <w:lvl w:ilvl="2" w:tplc="DCE25374">
      <w:numFmt w:val="bullet"/>
      <w:lvlText w:val="•"/>
      <w:lvlJc w:val="left"/>
      <w:pPr>
        <w:ind w:left="1831" w:hanging="284"/>
      </w:pPr>
      <w:rPr>
        <w:rFonts w:hint="default"/>
        <w:lang w:val="pl-PL" w:eastAsia="en-US" w:bidi="ar-SA"/>
      </w:rPr>
    </w:lvl>
    <w:lvl w:ilvl="3" w:tplc="09881E92">
      <w:numFmt w:val="bullet"/>
      <w:lvlText w:val="•"/>
      <w:lvlJc w:val="left"/>
      <w:pPr>
        <w:ind w:left="2843" w:hanging="284"/>
      </w:pPr>
      <w:rPr>
        <w:rFonts w:hint="default"/>
        <w:lang w:val="pl-PL" w:eastAsia="en-US" w:bidi="ar-SA"/>
      </w:rPr>
    </w:lvl>
    <w:lvl w:ilvl="4" w:tplc="2E062856">
      <w:numFmt w:val="bullet"/>
      <w:lvlText w:val="•"/>
      <w:lvlJc w:val="left"/>
      <w:pPr>
        <w:ind w:left="3855" w:hanging="284"/>
      </w:pPr>
      <w:rPr>
        <w:rFonts w:hint="default"/>
        <w:lang w:val="pl-PL" w:eastAsia="en-US" w:bidi="ar-SA"/>
      </w:rPr>
    </w:lvl>
    <w:lvl w:ilvl="5" w:tplc="E4681DC2">
      <w:numFmt w:val="bullet"/>
      <w:lvlText w:val="•"/>
      <w:lvlJc w:val="left"/>
      <w:pPr>
        <w:ind w:left="4867" w:hanging="284"/>
      </w:pPr>
      <w:rPr>
        <w:rFonts w:hint="default"/>
        <w:lang w:val="pl-PL" w:eastAsia="en-US" w:bidi="ar-SA"/>
      </w:rPr>
    </w:lvl>
    <w:lvl w:ilvl="6" w:tplc="EB748A84">
      <w:numFmt w:val="bullet"/>
      <w:lvlText w:val="•"/>
      <w:lvlJc w:val="left"/>
      <w:pPr>
        <w:ind w:left="5879" w:hanging="284"/>
      </w:pPr>
      <w:rPr>
        <w:rFonts w:hint="default"/>
        <w:lang w:val="pl-PL" w:eastAsia="en-US" w:bidi="ar-SA"/>
      </w:rPr>
    </w:lvl>
    <w:lvl w:ilvl="7" w:tplc="5DAE67CE">
      <w:numFmt w:val="bullet"/>
      <w:lvlText w:val="•"/>
      <w:lvlJc w:val="left"/>
      <w:pPr>
        <w:ind w:left="6890" w:hanging="284"/>
      </w:pPr>
      <w:rPr>
        <w:rFonts w:hint="default"/>
        <w:lang w:val="pl-PL" w:eastAsia="en-US" w:bidi="ar-SA"/>
      </w:rPr>
    </w:lvl>
    <w:lvl w:ilvl="8" w:tplc="A940919C">
      <w:numFmt w:val="bullet"/>
      <w:lvlText w:val="•"/>
      <w:lvlJc w:val="left"/>
      <w:pPr>
        <w:ind w:left="7902" w:hanging="284"/>
      </w:pPr>
      <w:rPr>
        <w:rFonts w:hint="default"/>
        <w:lang w:val="pl-PL" w:eastAsia="en-US" w:bidi="ar-SA"/>
      </w:rPr>
    </w:lvl>
  </w:abstractNum>
  <w:abstractNum w:abstractNumId="5">
    <w:nsid w:val="70B52034"/>
    <w:multiLevelType w:val="hybridMultilevel"/>
    <w:tmpl w:val="889427D6"/>
    <w:lvl w:ilvl="0" w:tplc="C49E75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E58"/>
    <w:rsid w:val="00085CBB"/>
    <w:rsid w:val="0014155F"/>
    <w:rsid w:val="0017327D"/>
    <w:rsid w:val="00197FAA"/>
    <w:rsid w:val="001D26E3"/>
    <w:rsid w:val="001F68D7"/>
    <w:rsid w:val="002A2DAE"/>
    <w:rsid w:val="0033507D"/>
    <w:rsid w:val="0038095E"/>
    <w:rsid w:val="00381B05"/>
    <w:rsid w:val="003E52F8"/>
    <w:rsid w:val="004154BC"/>
    <w:rsid w:val="00423139"/>
    <w:rsid w:val="00427D29"/>
    <w:rsid w:val="004A506A"/>
    <w:rsid w:val="004A6A9D"/>
    <w:rsid w:val="004B1359"/>
    <w:rsid w:val="004B21AB"/>
    <w:rsid w:val="00537994"/>
    <w:rsid w:val="00555155"/>
    <w:rsid w:val="005A4B3D"/>
    <w:rsid w:val="00741630"/>
    <w:rsid w:val="007A3D90"/>
    <w:rsid w:val="007A5B3A"/>
    <w:rsid w:val="007B2250"/>
    <w:rsid w:val="00862E58"/>
    <w:rsid w:val="008D1A5D"/>
    <w:rsid w:val="008E09AA"/>
    <w:rsid w:val="009209BE"/>
    <w:rsid w:val="009936B5"/>
    <w:rsid w:val="009F60D4"/>
    <w:rsid w:val="00A00F11"/>
    <w:rsid w:val="00AD2928"/>
    <w:rsid w:val="00AF7943"/>
    <w:rsid w:val="00B51A5B"/>
    <w:rsid w:val="00B81086"/>
    <w:rsid w:val="00C53674"/>
    <w:rsid w:val="00C643EA"/>
    <w:rsid w:val="00CF3DFF"/>
    <w:rsid w:val="00CF6729"/>
    <w:rsid w:val="00DC4555"/>
    <w:rsid w:val="00E84B9B"/>
    <w:rsid w:val="00E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A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0F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51A5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51A5B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rsid w:val="00B51A5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51A5B"/>
    <w:pPr>
      <w:suppressAutoHyphens/>
    </w:pPr>
    <w:rPr>
      <w:sz w:val="28"/>
      <w:szCs w:val="20"/>
      <w:lang w:eastAsia="ar-SA"/>
    </w:rPr>
  </w:style>
  <w:style w:type="paragraph" w:styleId="Tekstpodstawowy2">
    <w:name w:val="Body Text 2"/>
    <w:basedOn w:val="Normalny"/>
    <w:semiHidden/>
    <w:rsid w:val="00B51A5B"/>
    <w:pPr>
      <w:suppressAutoHyphens/>
    </w:pPr>
    <w:rPr>
      <w:kern w:val="1"/>
      <w:sz w:val="28"/>
      <w:szCs w:val="20"/>
      <w:lang w:eastAsia="ar-SA"/>
    </w:rPr>
  </w:style>
  <w:style w:type="paragraph" w:styleId="Tekstpodstawowy3">
    <w:name w:val="Body Text 3"/>
    <w:basedOn w:val="Normalny"/>
    <w:semiHidden/>
    <w:rsid w:val="00B51A5B"/>
    <w:rPr>
      <w:rFonts w:cs="Andalus"/>
      <w:b/>
      <w:color w:val="800000"/>
      <w:sz w:val="16"/>
      <w:szCs w:val="16"/>
    </w:rPr>
  </w:style>
  <w:style w:type="paragraph" w:styleId="Tekstpodstawowy">
    <w:name w:val="Body Text"/>
    <w:basedOn w:val="Normalny"/>
    <w:semiHidden/>
    <w:rsid w:val="00B51A5B"/>
    <w:pPr>
      <w:jc w:val="both"/>
    </w:pPr>
  </w:style>
  <w:style w:type="paragraph" w:styleId="Tekstpodstawowywcity">
    <w:name w:val="Body Text Indent"/>
    <w:basedOn w:val="Normalny"/>
    <w:semiHidden/>
    <w:rsid w:val="00B51A5B"/>
    <w:pPr>
      <w:ind w:firstLine="708"/>
      <w:jc w:val="both"/>
    </w:pPr>
  </w:style>
  <w:style w:type="paragraph" w:styleId="Akapitzlist">
    <w:name w:val="List Paragraph"/>
    <w:basedOn w:val="Normalny"/>
    <w:uiPriority w:val="1"/>
    <w:qFormat/>
    <w:rsid w:val="00E84B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84B9B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E84B9B"/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character" w:styleId="Hipercze">
    <w:name w:val="Hyperlink"/>
    <w:uiPriority w:val="99"/>
    <w:unhideWhenUsed/>
    <w:rsid w:val="00E84B9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1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31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A00F1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TableParagraph">
    <w:name w:val="Table Paragraph"/>
    <w:basedOn w:val="Normalny"/>
    <w:uiPriority w:val="1"/>
    <w:qFormat/>
    <w:rsid w:val="00A00F1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B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@dpspogodnajesie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dpspogodnajesie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1255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Links>
    <vt:vector size="12" baseType="variant">
      <vt:variant>
        <vt:i4>2621461</vt:i4>
      </vt:variant>
      <vt:variant>
        <vt:i4>6</vt:i4>
      </vt:variant>
      <vt:variant>
        <vt:i4>0</vt:i4>
      </vt:variant>
      <vt:variant>
        <vt:i4>5</vt:i4>
      </vt:variant>
      <vt:variant>
        <vt:lpwstr>mailto:iod@dpspogodnajesien.pl</vt:lpwstr>
      </vt:variant>
      <vt:variant>
        <vt:lpwstr/>
      </vt:variant>
      <vt:variant>
        <vt:i4>2359306</vt:i4>
      </vt:variant>
      <vt:variant>
        <vt:i4>3</vt:i4>
      </vt:variant>
      <vt:variant>
        <vt:i4>0</vt:i4>
      </vt:variant>
      <vt:variant>
        <vt:i4>5</vt:i4>
      </vt:variant>
      <vt:variant>
        <vt:lpwstr>mailto:sekretariat@dpspogodnajesien.pl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Iza</cp:lastModifiedBy>
  <cp:revision>7</cp:revision>
  <cp:lastPrinted>2022-03-02T11:51:00Z</cp:lastPrinted>
  <dcterms:created xsi:type="dcterms:W3CDTF">2022-02-23T08:51:00Z</dcterms:created>
  <dcterms:modified xsi:type="dcterms:W3CDTF">2022-03-02T12:02:00Z</dcterms:modified>
</cp:coreProperties>
</file>